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89" w:rsidRPr="008F2889" w:rsidRDefault="008F2889" w:rsidP="008F2889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F2889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Азбука экскурсий по Калининградской области (апрель-октябрь) 2025 </w:t>
      </w:r>
      <w:r w:rsidRPr="008F288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6 дней/5 ночей</w:t>
      </w:r>
    </w:p>
    <w:p w:rsidR="005A6495" w:rsidRPr="005A6495" w:rsidRDefault="005A6495" w:rsidP="005A6495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B21F5C" w:rsidRDefault="00B21F5C" w:rsidP="000D1E1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C6C69" w:rsidRPr="00420AE3" w:rsidRDefault="000D1E1F" w:rsidP="00285B47">
      <w:pPr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420AE3">
        <w:rPr>
          <w:rFonts w:ascii="Arial" w:hAnsi="Arial" w:cs="Arial"/>
          <w:b/>
          <w:sz w:val="24"/>
          <w:szCs w:val="24"/>
        </w:rPr>
        <w:t>Калининград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B94EB5" w:rsidRPr="00B94EB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НП Куршская коса </w:t>
      </w:r>
      <w:r w:rsidR="00DA754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4C6C69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Зеленоградск </w:t>
      </w:r>
      <w:r w:rsidR="00FB0476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— </w:t>
      </w:r>
      <w:r w:rsidR="00B94EB5" w:rsidRPr="00B94EB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Г. </w:t>
      </w:r>
      <w:r w:rsidR="00B94EB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Черняховск </w:t>
      </w:r>
      <w:r w:rsidR="003E2FE5" w:rsidRPr="00420AE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3E2FE5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E2FE5">
        <w:rPr>
          <w:rFonts w:ascii="Arial" w:hAnsi="Arial" w:cs="Arial"/>
          <w:b/>
          <w:sz w:val="24"/>
          <w:szCs w:val="24"/>
        </w:rPr>
        <w:t>Калининград</w:t>
      </w:r>
      <w:r w:rsidR="00DF0890">
        <w:rPr>
          <w:rFonts w:ascii="Arial" w:hAnsi="Arial" w:cs="Arial"/>
          <w:b/>
          <w:sz w:val="24"/>
          <w:szCs w:val="24"/>
        </w:rPr>
        <w:t>*</w:t>
      </w:r>
    </w:p>
    <w:p w:rsidR="000D1E1F" w:rsidRPr="004C6C69" w:rsidRDefault="000D1E1F" w:rsidP="000D1E1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0D1E1F" w:rsidRDefault="000D1E1F" w:rsidP="000D1E1F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 w:rsidRPr="001E59BD">
        <w:rPr>
          <w:rFonts w:ascii="Arial" w:hAnsi="Arial" w:cs="Arial"/>
          <w:b/>
        </w:rPr>
        <w:t>Сборный тур для индивидуальных туристов</w:t>
      </w:r>
      <w:r>
        <w:rPr>
          <w:rFonts w:ascii="Arial" w:hAnsi="Arial" w:cs="Arial"/>
          <w:b/>
        </w:rPr>
        <w:t xml:space="preserve"> </w:t>
      </w:r>
    </w:p>
    <w:p w:rsidR="000D1E1F" w:rsidRPr="00FD11A6" w:rsidRDefault="000D1E1F" w:rsidP="000D1E1F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60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9326"/>
      </w:tblGrid>
      <w:tr w:rsidR="000D1E1F" w:rsidRPr="001D79FA" w:rsidTr="00522596">
        <w:trPr>
          <w:trHeight w:val="126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Pr="000A5163" w:rsidRDefault="000D1E1F" w:rsidP="006B13B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 день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D1E1F" w:rsidRPr="001D79FA" w:rsidRDefault="000D1E1F" w:rsidP="006B13B3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C6928" w:rsidRDefault="003C6928" w:rsidP="00D67049">
            <w:pPr>
              <w:pStyle w:val="a6"/>
              <w:snapToGrid w:val="0"/>
              <w:ind w:left="4" w:right="20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D67049">
              <w:rPr>
                <w:rFonts w:ascii="Arial" w:hAnsi="Arial" w:cs="Arial"/>
                <w:sz w:val="18"/>
                <w:szCs w:val="18"/>
                <w:lang w:val="ru-RU"/>
              </w:rPr>
              <w:t>Прибытие в аэропорт или на ж/д. вокзал г. Калининград. Заселение в гостиницу после 14:00.</w:t>
            </w:r>
          </w:p>
          <w:p w:rsidR="00D67049" w:rsidRPr="00D67049" w:rsidRDefault="00D67049" w:rsidP="00D67049">
            <w:pPr>
              <w:pStyle w:val="a6"/>
              <w:snapToGrid w:val="0"/>
              <w:ind w:left="4" w:right="200"/>
              <w:rPr>
                <w:rFonts w:ascii="Arial" w:hAnsi="Arial" w:cs="Arial"/>
                <w:bCs/>
                <w:color w:val="000000"/>
                <w:sz w:val="18"/>
                <w:szCs w:val="18"/>
                <w:lang w:val="ru-RU"/>
              </w:rPr>
            </w:pPr>
          </w:p>
          <w:p w:rsidR="003C6928" w:rsidRDefault="003C6928" w:rsidP="00D67049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7049">
              <w:rPr>
                <w:rStyle w:val="a4"/>
                <w:rFonts w:ascii="Arial" w:hAnsi="Arial" w:cs="Arial"/>
                <w:bCs w:val="0"/>
                <w:color w:val="FF0000"/>
                <w:sz w:val="18"/>
                <w:szCs w:val="18"/>
              </w:rPr>
              <w:t xml:space="preserve">Внимание: </w:t>
            </w:r>
            <w:r w:rsidRPr="00D67049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в программе прописано точное время начала экскурсий </w:t>
            </w: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(время местное)</w:t>
            </w:r>
            <w:r w:rsidRPr="00D67049"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</w:rPr>
              <w:t>.</w:t>
            </w:r>
            <w:r w:rsidRPr="00D67049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Убедительная просьба не опаздывать и соблюдать назначенное место посадки на экскурсии, автобус отправляется по расписанию. </w:t>
            </w:r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 связи с возможной транспортной загруженностью дорог, время ожидания подачи автобуса может составить 10-15 минут.</w:t>
            </w:r>
          </w:p>
          <w:p w:rsidR="00D67049" w:rsidRPr="00D67049" w:rsidRDefault="00D67049" w:rsidP="00D67049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C6928" w:rsidRDefault="003C6928" w:rsidP="00D67049">
            <w:pPr>
              <w:spacing w:after="0" w:line="240" w:lineRule="auto"/>
              <w:ind w:right="139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По программе экскурсия </w:t>
            </w:r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 xml:space="preserve">«Вечерний Калининград» с прогулкой на катере и </w:t>
            </w:r>
            <w:r w:rsidRPr="00D6704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 xml:space="preserve">ужином в </w:t>
            </w:r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ресторане города Калининграда</w:t>
            </w:r>
            <w:r w:rsidRPr="00D67049">
              <w:rPr>
                <w:rFonts w:ascii="Arial" w:hAnsi="Arial" w:cs="Arial"/>
                <w:sz w:val="18"/>
                <w:szCs w:val="18"/>
                <w:u w:val="single"/>
              </w:rPr>
              <w:t>.</w:t>
            </w:r>
          </w:p>
          <w:p w:rsidR="00D67049" w:rsidRPr="00D67049" w:rsidRDefault="00D67049" w:rsidP="00D67049">
            <w:pPr>
              <w:spacing w:after="0" w:line="240" w:lineRule="auto"/>
              <w:ind w:right="139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3C6928" w:rsidRPr="00D67049" w:rsidRDefault="003C6928" w:rsidP="00D67049">
            <w:pPr>
              <w:spacing w:after="0" w:line="240" w:lineRule="auto"/>
              <w:ind w:right="1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Калининград</w:t>
            </w:r>
          </w:p>
          <w:p w:rsidR="003C6928" w:rsidRPr="00D67049" w:rsidRDefault="003C6928" w:rsidP="00D67049">
            <w:pPr>
              <w:spacing w:after="0" w:line="240" w:lineRule="auto"/>
              <w:ind w:right="13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:00 посадка от гостиницы Турист </w:t>
            </w:r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(ул. А. Невского 53, центральный вход или холл гостиницы)</w:t>
            </w:r>
          </w:p>
          <w:p w:rsidR="003C6928" w:rsidRPr="00D67049" w:rsidRDefault="003C6928" w:rsidP="00D67049">
            <w:pPr>
              <w:pStyle w:val="a6"/>
              <w:widowControl/>
              <w:snapToGrid w:val="0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15:20 посадка от гостиницы Калининград (Ленинский пр. 81)</w:t>
            </w:r>
          </w:p>
          <w:p w:rsidR="003C6928" w:rsidRPr="00D67049" w:rsidRDefault="003C6928" w:rsidP="00D67049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15:35 посадка от гостиницы Москва (</w:t>
            </w:r>
            <w:r w:rsidRPr="00D6704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3C6928" w:rsidRPr="00D67049" w:rsidRDefault="003C6928" w:rsidP="00D67049">
            <w:pPr>
              <w:pStyle w:val="a6"/>
              <w:widowControl/>
              <w:shd w:val="clear" w:color="auto" w:fill="FFFFFF"/>
              <w:snapToGrid w:val="0"/>
              <w:ind w:right="200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15:50 </w:t>
            </w:r>
            <w:r w:rsidRPr="00D6704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Октябрьская,4)</w:t>
            </w:r>
          </w:p>
          <w:p w:rsidR="003C6928" w:rsidRPr="00D67049" w:rsidRDefault="003C6928" w:rsidP="00D67049">
            <w:pPr>
              <w:pStyle w:val="a6"/>
              <w:widowControl/>
              <w:shd w:val="clear" w:color="auto" w:fill="FFFFFF"/>
              <w:snapToGrid w:val="0"/>
              <w:ind w:right="200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val="ru-RU"/>
              </w:rPr>
            </w:pPr>
          </w:p>
          <w:p w:rsidR="003C6928" w:rsidRDefault="003C6928" w:rsidP="00D67049">
            <w:pPr>
              <w:spacing w:after="0" w:line="240" w:lineRule="auto"/>
              <w:ind w:right="139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Обзорная экскурсия по городу с о</w:t>
            </w:r>
            <w:r w:rsidRPr="00D67049">
              <w:rPr>
                <w:rStyle w:val="a5"/>
                <w:rFonts w:ascii="Arial" w:hAnsi="Arial" w:cs="Arial"/>
                <w:bCs/>
                <w:i w:val="0"/>
                <w:iCs w:val="0"/>
                <w:color w:val="000000"/>
                <w:sz w:val="18"/>
                <w:szCs w:val="18"/>
              </w:rPr>
              <w:t>смотр</w:t>
            </w:r>
            <w:r w:rsidRPr="00D67049">
              <w:rPr>
                <w:rStyle w:val="a5"/>
                <w:rFonts w:ascii="Arial" w:hAnsi="Arial" w:cs="Arial"/>
                <w:i w:val="0"/>
                <w:iCs w:val="0"/>
                <w:color w:val="000000"/>
                <w:sz w:val="18"/>
                <w:szCs w:val="18"/>
              </w:rPr>
              <w:t xml:space="preserve">ом основных достопримечательностей </w:t>
            </w:r>
            <w:r w:rsidRPr="00D67049">
              <w:rPr>
                <w:rFonts w:ascii="Arial" w:hAnsi="Arial" w:cs="Arial"/>
                <w:sz w:val="18"/>
                <w:szCs w:val="18"/>
              </w:rPr>
              <w:t xml:space="preserve">Осмотр основных достопримечательностей и памятных мест города: старинные городские ворота; главный в области русский православный Храм Христа Спасителя на площади Победы; важные общественные здания Кёнигсберга- земельно- ведомственный суд, дирекция почт, драматический театр; зоопарк; церковь памяти королевы Луизы, ставшая областным детским кукольным театром, район вилл «Амалиенау»; прогулка у стен Кафедрального собора, где находится могила великого сына этого города- философа </w:t>
            </w:r>
            <w:proofErr w:type="spellStart"/>
            <w:r w:rsidRPr="00D67049">
              <w:rPr>
                <w:rFonts w:ascii="Arial" w:hAnsi="Arial" w:cs="Arial"/>
                <w:sz w:val="18"/>
                <w:szCs w:val="18"/>
              </w:rPr>
              <w:t>Иммануила</w:t>
            </w:r>
            <w:proofErr w:type="spellEnd"/>
            <w:r w:rsidRPr="00D67049">
              <w:rPr>
                <w:rFonts w:ascii="Arial" w:hAnsi="Arial" w:cs="Arial"/>
                <w:sz w:val="18"/>
                <w:szCs w:val="18"/>
              </w:rPr>
              <w:t xml:space="preserve"> Канта.</w:t>
            </w:r>
          </w:p>
          <w:p w:rsidR="00D67049" w:rsidRPr="00D67049" w:rsidRDefault="00D67049" w:rsidP="00D67049">
            <w:pPr>
              <w:spacing w:after="0" w:line="240" w:lineRule="auto"/>
              <w:ind w:right="139"/>
              <w:rPr>
                <w:rFonts w:ascii="Arial" w:hAnsi="Arial" w:cs="Arial"/>
                <w:sz w:val="18"/>
                <w:szCs w:val="18"/>
              </w:rPr>
            </w:pPr>
          </w:p>
          <w:p w:rsidR="003C6928" w:rsidRDefault="003C6928" w:rsidP="00D67049">
            <w:pPr>
              <w:spacing w:after="0" w:line="240" w:lineRule="auto"/>
              <w:ind w:right="139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 xml:space="preserve">От набережной Рыбной деревни Вы отправитесь в путешествие на кораблике. Прогулка по воде дарит приятные ощущения в тёплое время года и даёт другой ракурс взгляда на город. Вы пройдёте мимо острова </w:t>
            </w:r>
            <w:proofErr w:type="spellStart"/>
            <w:r w:rsidRPr="00D67049">
              <w:rPr>
                <w:rFonts w:ascii="Arial" w:hAnsi="Arial" w:cs="Arial"/>
                <w:sz w:val="18"/>
                <w:szCs w:val="18"/>
              </w:rPr>
              <w:t>Кнайпхоф</w:t>
            </w:r>
            <w:proofErr w:type="spellEnd"/>
            <w:r w:rsidRPr="00D67049">
              <w:rPr>
                <w:rFonts w:ascii="Arial" w:hAnsi="Arial" w:cs="Arial"/>
                <w:sz w:val="18"/>
                <w:szCs w:val="18"/>
              </w:rPr>
              <w:t>, здания биржи, территории музея мирового океана с его историческим флотом, ошвартованным у набережной имени маршала Баграмяна, мимо старых мостов Кёнигсберга, к берегам острова Октябрьский, где появляются значимые современные здания Калининграда- новый футбольный стадион, оперный театр, филиал Третьяковской галереи.</w:t>
            </w:r>
          </w:p>
          <w:p w:rsidR="00D67049" w:rsidRPr="00D67049" w:rsidRDefault="00D67049" w:rsidP="00D67049">
            <w:pPr>
              <w:spacing w:after="0" w:line="240" w:lineRule="auto"/>
              <w:ind w:right="139"/>
              <w:rPr>
                <w:rFonts w:ascii="Arial" w:hAnsi="Arial" w:cs="Arial"/>
                <w:sz w:val="18"/>
                <w:szCs w:val="18"/>
              </w:rPr>
            </w:pPr>
          </w:p>
          <w:p w:rsidR="003C6928" w:rsidRDefault="003C6928" w:rsidP="00D67049">
            <w:pPr>
              <w:spacing w:after="0" w:line="240" w:lineRule="auto"/>
              <w:ind w:right="139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>Экскурсия завершится ужином в одном из ресторанов города.</w:t>
            </w:r>
          </w:p>
          <w:p w:rsidR="00D67049" w:rsidRPr="00D67049" w:rsidRDefault="00D67049" w:rsidP="00D67049">
            <w:pPr>
              <w:spacing w:after="0" w:line="240" w:lineRule="auto"/>
              <w:ind w:right="139"/>
              <w:rPr>
                <w:rFonts w:ascii="Arial" w:hAnsi="Arial" w:cs="Arial"/>
                <w:sz w:val="18"/>
                <w:szCs w:val="18"/>
              </w:rPr>
            </w:pPr>
          </w:p>
          <w:p w:rsidR="00543F75" w:rsidRDefault="003C6928" w:rsidP="00D67049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bCs/>
                <w:sz w:val="18"/>
                <w:szCs w:val="18"/>
              </w:rPr>
              <w:t>Продолжительность экскурсии 5-6 часов.</w:t>
            </w:r>
          </w:p>
          <w:p w:rsidR="00D67049" w:rsidRPr="00FD3519" w:rsidRDefault="00D67049" w:rsidP="00D67049">
            <w:pPr>
              <w:snapToGrid w:val="0"/>
              <w:spacing w:after="0" w:line="240" w:lineRule="auto"/>
              <w:ind w:left="4" w:right="20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1E1F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0D1E1F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D67049" w:rsidRDefault="003C6928" w:rsidP="00D6704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412D04" w:rsidRPr="00D67049" w:rsidRDefault="00412D04" w:rsidP="00D67049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6928" w:rsidRPr="00D67049" w:rsidRDefault="003C6928" w:rsidP="00D67049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>*</w:t>
            </w:r>
            <w:r w:rsidRPr="00D6704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по желанию за доп. плату экскурсия </w:t>
            </w:r>
            <w:r w:rsidRPr="00D67049"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  <w:t>«Янтарный Берег»</w:t>
            </w:r>
            <w:r w:rsidRPr="00D6704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. </w:t>
            </w:r>
          </w:p>
          <w:p w:rsidR="003C6928" w:rsidRDefault="003C6928" w:rsidP="00D67049">
            <w:pPr>
              <w:pStyle w:val="a7"/>
              <w:shd w:val="clear" w:color="auto" w:fill="FFFFFF"/>
              <w:spacing w:before="0" w:after="0"/>
              <w:ind w:right="57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2000/1800 руб.</w:t>
            </w:r>
            <w:r w:rsidRPr="00D67049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  <w:p w:rsidR="00D67049" w:rsidRPr="00D67049" w:rsidRDefault="00D67049" w:rsidP="00D67049">
            <w:pPr>
              <w:pStyle w:val="a7"/>
              <w:shd w:val="clear" w:color="auto" w:fill="FFFFFF"/>
              <w:spacing w:before="0" w:after="0"/>
              <w:ind w:right="57"/>
              <w:rPr>
                <w:rStyle w:val="a4"/>
                <w:rFonts w:ascii="Arial" w:hAnsi="Arial" w:cs="Arial"/>
                <w:bCs w:val="0"/>
                <w:color w:val="000000"/>
                <w:sz w:val="18"/>
                <w:szCs w:val="18"/>
                <w:u w:val="single"/>
              </w:rPr>
            </w:pPr>
          </w:p>
          <w:p w:rsidR="003C6928" w:rsidRPr="00D67049" w:rsidRDefault="003C6928" w:rsidP="00D67049">
            <w:pPr>
              <w:pStyle w:val="a7"/>
              <w:shd w:val="clear" w:color="auto" w:fill="FFFFFF"/>
              <w:spacing w:before="0" w:after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Маршрут: пос. Янтарный – г. Светлогорск</w:t>
            </w:r>
          </w:p>
          <w:p w:rsidR="003C6928" w:rsidRPr="00D67049" w:rsidRDefault="003C6928" w:rsidP="00D67049">
            <w:pPr>
              <w:pStyle w:val="a6"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09:00 посадка от гостиницы Турист </w:t>
            </w:r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3C6928" w:rsidRPr="00D67049" w:rsidRDefault="003C6928" w:rsidP="00D67049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67049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  <w:t xml:space="preserve">09:20 </w:t>
            </w:r>
            <w:r w:rsidRPr="00D6704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 4)</w:t>
            </w:r>
          </w:p>
          <w:p w:rsidR="003C6928" w:rsidRPr="00D67049" w:rsidRDefault="003C6928" w:rsidP="00D67049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67049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ru-RU"/>
              </w:rPr>
              <w:t>09</w:t>
            </w: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:30 посадка от гостиницы Калининград (Ленинский пр. 81)</w:t>
            </w:r>
          </w:p>
          <w:p w:rsidR="003C6928" w:rsidRPr="00D67049" w:rsidRDefault="003C6928" w:rsidP="00D670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>09:40 посадка Зоопарк (</w:t>
            </w:r>
            <w:r w:rsidRPr="00D6704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автобусная остановка на стороне Зоопарка, проспект Мира,26.) </w:t>
            </w:r>
          </w:p>
          <w:p w:rsidR="003C6928" w:rsidRPr="00D67049" w:rsidRDefault="003C6928" w:rsidP="00D6704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3C6928" w:rsidRPr="00D67049" w:rsidRDefault="003C6928" w:rsidP="00412D04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>Два</w:t>
            </w:r>
            <w:r w:rsidRPr="00D6704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67049">
              <w:rPr>
                <w:rFonts w:ascii="Arial" w:hAnsi="Arial" w:cs="Arial"/>
                <w:sz w:val="18"/>
                <w:szCs w:val="18"/>
              </w:rPr>
              <w:t xml:space="preserve">прекраснейших места на берегу моря- </w:t>
            </w:r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Янтарный и Светлогорск</w:t>
            </w:r>
            <w:r w:rsidRPr="00D67049">
              <w:rPr>
                <w:rFonts w:ascii="Arial" w:hAnsi="Arial" w:cs="Arial"/>
                <w:sz w:val="18"/>
                <w:szCs w:val="18"/>
              </w:rPr>
              <w:t xml:space="preserve"> очаруют Вас и навсегда останутся в Вашем сердце! Места, куда стремятся на отдых многие в нашей стране. Пляж Янтарного один из лучших в России, с 2016г это ежегодно подтверждается вручением ему голубого флага (высший знак качества для пляжей). А Светлогорск- всероссийская здравница с большим количеством санаториев и учреждений санаторно- курортного типа, где можно сочетать отдых у моря с поправкой здоровья.</w:t>
            </w:r>
          </w:p>
          <w:p w:rsidR="003C6928" w:rsidRDefault="003C6928" w:rsidP="00D67049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 xml:space="preserve">Янтарный — это место добычи янтаря, где находится самое большое в мире месторождение солнечного камня. Вы обязательно узнаете всё о янтаре, побывав на частном предприятии, занимающемся обработкой камня и производством ювелирных украшений. У Вас будет возможность приобрести изделия из янтаря там, где они производятся. В прошлом Янтарный назывался </w:t>
            </w:r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Пальмникен</w:t>
            </w:r>
            <w:r w:rsidRPr="00D67049">
              <w:rPr>
                <w:rFonts w:ascii="Arial" w:hAnsi="Arial" w:cs="Arial"/>
                <w:sz w:val="18"/>
                <w:szCs w:val="18"/>
              </w:rPr>
              <w:t xml:space="preserve">, это место с историей. Вы увидите архитектурные «жемчужинки», украшающие место: старую лютеранскую кирху (сегодня русская православная церковь иконы Казанской Богоматери), здание 5* </w:t>
            </w:r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</w:t>
            </w:r>
            <w:proofErr w:type="spellStart"/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Шлосс</w:t>
            </w:r>
            <w:proofErr w:type="spellEnd"/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-отеля»</w:t>
            </w:r>
            <w:r w:rsidRPr="00D67049">
              <w:rPr>
                <w:rFonts w:ascii="Arial" w:hAnsi="Arial" w:cs="Arial"/>
                <w:sz w:val="18"/>
                <w:szCs w:val="18"/>
              </w:rPr>
              <w:t xml:space="preserve"> (в прошлом дом богатого владельца горнодобывающего предприятия). К морю Вы выйдите через парк им. </w:t>
            </w:r>
            <w:proofErr w:type="spellStart"/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Морица</w:t>
            </w:r>
            <w:proofErr w:type="spellEnd"/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Беккера</w:t>
            </w:r>
            <w:r w:rsidRPr="00D67049">
              <w:rPr>
                <w:rFonts w:ascii="Arial" w:hAnsi="Arial" w:cs="Arial"/>
                <w:sz w:val="18"/>
                <w:szCs w:val="18"/>
              </w:rPr>
              <w:t xml:space="preserve"> с вековыми деревьями.</w:t>
            </w:r>
          </w:p>
          <w:p w:rsidR="00412D04" w:rsidRPr="00D67049" w:rsidRDefault="00412D04" w:rsidP="00D67049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3C6928" w:rsidRPr="00D67049" w:rsidRDefault="003C6928" w:rsidP="00D67049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Светлогорск</w:t>
            </w:r>
            <w:r w:rsidR="00412D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67049">
              <w:rPr>
                <w:rFonts w:ascii="Arial" w:hAnsi="Arial" w:cs="Arial"/>
                <w:sz w:val="18"/>
                <w:szCs w:val="18"/>
              </w:rPr>
              <w:t xml:space="preserve">- популярный город-курорт, утопающий в зелени город- ботанический сад, сохранил свою историческую застройку с виллами и отелями, которую достойно дополнила современная архитектура. Во время пешеходной прогулки Вы у видите символ места- водонапорную башню; сказочное здание органного зала (прежде католическая капелла «Мария-звезда моря»); лиственничный парк со скульптурой известного немецкого скульптора Г. </w:t>
            </w:r>
            <w:proofErr w:type="spellStart"/>
            <w:r w:rsidRPr="00D67049">
              <w:rPr>
                <w:rFonts w:ascii="Arial" w:hAnsi="Arial" w:cs="Arial"/>
                <w:sz w:val="18"/>
                <w:szCs w:val="18"/>
              </w:rPr>
              <w:t>Брахерта</w:t>
            </w:r>
            <w:proofErr w:type="spellEnd"/>
            <w:r w:rsidRPr="00D670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«Несущая воду»</w:t>
            </w:r>
            <w:r w:rsidRPr="00D67049">
              <w:rPr>
                <w:rFonts w:ascii="Arial" w:hAnsi="Arial" w:cs="Arial"/>
                <w:sz w:val="18"/>
                <w:szCs w:val="18"/>
              </w:rPr>
              <w:t xml:space="preserve">; театр эстрады </w:t>
            </w:r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«Янтарь - холл»</w:t>
            </w:r>
            <w:r w:rsidRPr="00D67049">
              <w:rPr>
                <w:rFonts w:ascii="Arial" w:hAnsi="Arial" w:cs="Arial"/>
                <w:sz w:val="18"/>
                <w:szCs w:val="18"/>
              </w:rPr>
              <w:t xml:space="preserve"> и огромный лифт «Панорама», позволяющий легко спуститься с очень высокого берега на променад.  </w:t>
            </w:r>
          </w:p>
          <w:p w:rsidR="003C6928" w:rsidRDefault="003C6928" w:rsidP="00D67049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прогулку у моря, магазины и обед. Обед оплачивается самостоятельно.</w:t>
            </w:r>
          </w:p>
          <w:p w:rsidR="00412D04" w:rsidRPr="00D67049" w:rsidRDefault="00412D04" w:rsidP="00D67049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3C6928" w:rsidRDefault="003C6928" w:rsidP="00D67049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Если Вам захочется остаться на пляже после экскурсии, Вы можете самостоятельно вернуться на рейсовом автобусе. В этом случае просьба предупредить о своём решении остаться экскурсовода и водителя.  </w:t>
            </w:r>
          </w:p>
          <w:p w:rsidR="00412D04" w:rsidRPr="00D67049" w:rsidRDefault="00412D04" w:rsidP="00D67049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E9647F" w:rsidRDefault="003C6928" w:rsidP="00D67049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</w:t>
            </w:r>
            <w:proofErr w:type="spellEnd"/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экскурсии 8-9 </w:t>
            </w:r>
            <w:proofErr w:type="spellStart"/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часов</w:t>
            </w:r>
            <w:proofErr w:type="spellEnd"/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  <w:p w:rsidR="00412D04" w:rsidRPr="00A9354D" w:rsidRDefault="00412D04" w:rsidP="00D67049">
            <w:pPr>
              <w:pStyle w:val="a6"/>
              <w:widowControl/>
              <w:snapToGrid w:val="0"/>
              <w:ind w:left="3" w:right="41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F2889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F2889" w:rsidRP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 xml:space="preserve">3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C6928" w:rsidRDefault="003C6928" w:rsidP="00D67049">
            <w:pPr>
              <w:snapToGrid w:val="0"/>
              <w:spacing w:after="0" w:line="240" w:lineRule="auto"/>
              <w:ind w:left="-6" w:right="57"/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программе экскурсия </w:t>
            </w: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в </w:t>
            </w: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  <w:t>«Национальный Парк Куршская коса и прогулка по городу-курорту Зеленоградск»</w:t>
            </w: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412D04" w:rsidRPr="00D67049" w:rsidRDefault="00412D04" w:rsidP="00D67049">
            <w:pPr>
              <w:snapToGrid w:val="0"/>
              <w:spacing w:after="0" w:line="240" w:lineRule="auto"/>
              <w:ind w:left="-6"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  <w:p w:rsidR="003C6928" w:rsidRPr="00D67049" w:rsidRDefault="003C6928" w:rsidP="00D67049">
            <w:pPr>
              <w:pStyle w:val="a6"/>
              <w:widowControl/>
              <w:snapToGrid w:val="0"/>
              <w:ind w:left="-6"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Маршрут: НП Куршская коса -г. Зеленоградск </w:t>
            </w:r>
          </w:p>
          <w:p w:rsidR="003C6928" w:rsidRPr="00D67049" w:rsidRDefault="003C6928" w:rsidP="00D67049">
            <w:pPr>
              <w:pStyle w:val="a6"/>
              <w:widowControl/>
              <w:snapToGrid w:val="0"/>
              <w:ind w:left="-6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09:50 посадка от гостиницы Москва (</w:t>
            </w:r>
            <w:r w:rsidRPr="00D6704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3C6928" w:rsidRPr="00D67049" w:rsidRDefault="003C6928" w:rsidP="00D67049">
            <w:pPr>
              <w:pStyle w:val="a6"/>
              <w:widowControl/>
              <w:snapToGrid w:val="0"/>
              <w:ind w:left="-6"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10:00 посадка от гостиницы Калининград (Ленинский пр. 81)</w:t>
            </w:r>
          </w:p>
          <w:p w:rsidR="003C6928" w:rsidRPr="00D67049" w:rsidRDefault="003C6928" w:rsidP="00D67049">
            <w:pPr>
              <w:pStyle w:val="a6"/>
              <w:widowControl/>
              <w:snapToGrid w:val="0"/>
              <w:ind w:left="-6"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10:10 </w:t>
            </w:r>
            <w:r w:rsidRPr="00D6704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Октябрьская,4)</w:t>
            </w:r>
          </w:p>
          <w:p w:rsidR="003C6928" w:rsidRPr="00D67049" w:rsidRDefault="003C6928" w:rsidP="00D67049">
            <w:pPr>
              <w:pStyle w:val="a6"/>
              <w:snapToGrid w:val="0"/>
              <w:ind w:left="-6"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10:30 посадка от гостиницы Турист </w:t>
            </w:r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3C6928" w:rsidRPr="00D67049" w:rsidRDefault="003C6928" w:rsidP="00D67049">
            <w:pPr>
              <w:pStyle w:val="a6"/>
              <w:widowControl/>
              <w:snapToGrid w:val="0"/>
              <w:ind w:left="-6"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3C6928" w:rsidRDefault="003C6928" w:rsidP="00D67049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Национальный парк Куршская коса</w:t>
            </w:r>
            <w:r w:rsidR="00412D0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67049">
              <w:rPr>
                <w:rFonts w:ascii="Arial" w:hAnsi="Arial" w:cs="Arial"/>
                <w:sz w:val="18"/>
                <w:szCs w:val="18"/>
              </w:rPr>
              <w:t>- удивительно прекрасное место для отдыха на природе: чистейший морской воздух, наполненный фитонцидами сосен; зелень леса и щебет птиц; покой дюнного ландшафта и необъятные водные просторы Балтийского моря и Куршского залива. У Вас будет возможность зарядиться здоровьем гуляя в Танцующем лесу среди волшебных «танцующих» деревьев, поискать янтарь на песке у моря и подняться на самую высокую дюну- высоту Эфа.  В программе предусмотрено свободное время на обед. Обед оплачивается самостоятельно.</w:t>
            </w:r>
          </w:p>
          <w:p w:rsidR="00412D04" w:rsidRPr="00D67049" w:rsidRDefault="00412D04" w:rsidP="00D67049">
            <w:pPr>
              <w:spacing w:after="0" w:line="240" w:lineRule="auto"/>
              <w:ind w:right="41"/>
              <w:rPr>
                <w:rFonts w:ascii="Arial" w:hAnsi="Arial" w:cs="Arial"/>
                <w:sz w:val="18"/>
                <w:szCs w:val="18"/>
              </w:rPr>
            </w:pPr>
          </w:p>
          <w:p w:rsidR="003C6928" w:rsidRDefault="003C6928" w:rsidP="00D67049">
            <w:pPr>
              <w:spacing w:after="0" w:line="240" w:lineRule="auto"/>
              <w:ind w:left="3" w:hanging="712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 xml:space="preserve">После  </w:t>
            </w:r>
            <w:r w:rsidR="00D6704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67049">
              <w:rPr>
                <w:rFonts w:ascii="Arial" w:hAnsi="Arial" w:cs="Arial"/>
                <w:sz w:val="18"/>
                <w:szCs w:val="18"/>
              </w:rPr>
              <w:t xml:space="preserve">Вас ждёт прогулка по красивейшему городу- курорту Зеленоградску. Старинная курортная архитектура, особая атмосфера отдыха и удовольствий! В этот город невозможно не влюбиться! А ещё здесь очень любят кошек: всё началось с музея кошек в старой водонапорной башне, а теперь городские дома расписаны на кошачью тему, милая городская скульптура с кошками, кошачий городок с </w:t>
            </w:r>
            <w:proofErr w:type="spellStart"/>
            <w:r w:rsidRPr="00D67049">
              <w:rPr>
                <w:rFonts w:ascii="Arial" w:hAnsi="Arial" w:cs="Arial"/>
                <w:sz w:val="18"/>
                <w:szCs w:val="18"/>
              </w:rPr>
              <w:t>котофейней</w:t>
            </w:r>
            <w:proofErr w:type="spellEnd"/>
            <w:r w:rsidRPr="00D67049">
              <w:rPr>
                <w:rFonts w:ascii="Arial" w:hAnsi="Arial" w:cs="Arial"/>
                <w:sz w:val="18"/>
                <w:szCs w:val="18"/>
              </w:rPr>
              <w:t xml:space="preserve"> и, конечно, живые </w:t>
            </w:r>
            <w:proofErr w:type="spellStart"/>
            <w:r w:rsidRPr="00D67049">
              <w:rPr>
                <w:rFonts w:ascii="Arial" w:hAnsi="Arial" w:cs="Arial"/>
                <w:sz w:val="18"/>
                <w:szCs w:val="18"/>
              </w:rPr>
              <w:t>пушистики</w:t>
            </w:r>
            <w:proofErr w:type="spellEnd"/>
            <w:r w:rsidRPr="00D67049">
              <w:rPr>
                <w:rFonts w:ascii="Arial" w:hAnsi="Arial" w:cs="Arial"/>
                <w:sz w:val="18"/>
                <w:szCs w:val="18"/>
              </w:rPr>
              <w:t xml:space="preserve"> на улицах города. После экскурсии в свободное время Вы можете погулять на променаде у моря, подняться на смотровую площадку водонапорной башни (она же музей кошек) или заглянуть в музей Курортной моды. Если Вам не захочется уезжать, Вы можете остаться- вернуться в Калининград легко. При хорошей погоде Вас ждёт пляж Зеленоградска и потрясающий закат солнца над морем, которым Вы можете любоваться через окна какого-нибудь кафе или ресторана на променаде (вкусно и романтично!) </w:t>
            </w:r>
          </w:p>
          <w:p w:rsidR="00412D04" w:rsidRDefault="00412D04" w:rsidP="00D67049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F2889" w:rsidRDefault="003C6928" w:rsidP="00D6704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8-9 часов.</w:t>
            </w:r>
          </w:p>
          <w:p w:rsidR="00412D04" w:rsidRPr="00543F75" w:rsidRDefault="00412D04" w:rsidP="00D6704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2889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C6928" w:rsidRDefault="003C6928" w:rsidP="00D67049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67049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 программе экскурсия</w:t>
            </w:r>
            <w:r w:rsidRPr="00D6704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67049">
              <w:rPr>
                <w:rFonts w:ascii="Arial" w:hAnsi="Arial" w:cs="Arial"/>
                <w:b/>
                <w:sz w:val="18"/>
                <w:szCs w:val="18"/>
                <w:u w:val="single"/>
              </w:rPr>
              <w:t>«</w:t>
            </w:r>
            <w:proofErr w:type="spellStart"/>
            <w:r w:rsidRPr="00D67049">
              <w:rPr>
                <w:rFonts w:ascii="Arial" w:hAnsi="Arial" w:cs="Arial"/>
                <w:b/>
                <w:sz w:val="18"/>
                <w:szCs w:val="18"/>
                <w:u w:val="single"/>
              </w:rPr>
              <w:t>Инстербург</w:t>
            </w:r>
            <w:proofErr w:type="spellEnd"/>
            <w:r w:rsidRPr="00D6704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г. Черняховск»</w:t>
            </w:r>
          </w:p>
          <w:p w:rsidR="00412D04" w:rsidRPr="00D67049" w:rsidRDefault="00412D04" w:rsidP="00D67049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C6928" w:rsidRPr="00D67049" w:rsidRDefault="003C6928" w:rsidP="00D67049">
            <w:pPr>
              <w:spacing w:after="0" w:line="240" w:lineRule="auto"/>
              <w:ind w:right="58"/>
              <w:rPr>
                <w:rStyle w:val="a4"/>
                <w:rFonts w:ascii="Arial" w:hAnsi="Arial" w:cs="Arial"/>
                <w:bCs w:val="0"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sz w:val="18"/>
                <w:szCs w:val="18"/>
              </w:rPr>
              <w:t>Маршрут: г. Черняховск</w:t>
            </w:r>
          </w:p>
          <w:p w:rsidR="003C6928" w:rsidRPr="00D67049" w:rsidRDefault="003C6928" w:rsidP="00D67049">
            <w:pPr>
              <w:pStyle w:val="a6"/>
              <w:snapToGrid w:val="0"/>
              <w:ind w:right="58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09:00 посадка от гостиницы Турист </w:t>
            </w:r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3C6928" w:rsidRPr="00D67049" w:rsidRDefault="003C6928" w:rsidP="00D67049">
            <w:pPr>
              <w:pStyle w:val="a6"/>
              <w:widowControl/>
              <w:snapToGrid w:val="0"/>
              <w:ind w:right="58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 xml:space="preserve">09:15 </w:t>
            </w:r>
            <w:r w:rsidRPr="00D67049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3C6928" w:rsidRPr="00D67049" w:rsidRDefault="003C6928" w:rsidP="00D67049">
            <w:pPr>
              <w:pStyle w:val="a6"/>
              <w:widowControl/>
              <w:snapToGrid w:val="0"/>
              <w:ind w:left="3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 посадка от гостиницы Москва (</w:t>
            </w:r>
            <w:r w:rsidRPr="00D67049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3C6928" w:rsidRPr="00D67049" w:rsidRDefault="003C6928" w:rsidP="00D67049">
            <w:pPr>
              <w:pStyle w:val="a6"/>
              <w:widowControl/>
              <w:shd w:val="clear" w:color="auto" w:fill="FFFFFF"/>
              <w:snapToGrid w:val="0"/>
              <w:ind w:right="58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D67049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09:40 посадка от гостиницы Калининград (Ленинский пр. 81)</w:t>
            </w:r>
          </w:p>
          <w:p w:rsidR="003C6928" w:rsidRPr="00D67049" w:rsidRDefault="003C6928" w:rsidP="00D67049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C6928" w:rsidRDefault="003C6928" w:rsidP="00D67049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Черняховск</w:t>
            </w:r>
            <w:r w:rsidRPr="00D670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67049">
              <w:rPr>
                <w:rFonts w:ascii="Arial" w:hAnsi="Arial" w:cs="Arial"/>
                <w:sz w:val="18"/>
                <w:szCs w:val="18"/>
              </w:rPr>
              <w:t xml:space="preserve">ведёт свою историю с эпохи средневековья, здесь напоминает о рыцарских временах внушительная руина </w:t>
            </w:r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замка- крепости </w:t>
            </w:r>
            <w:proofErr w:type="spellStart"/>
            <w:r w:rsidRPr="00D6704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Инстербург</w:t>
            </w:r>
            <w:proofErr w:type="spellEnd"/>
            <w:r w:rsidRPr="00D67049">
              <w:rPr>
                <w:rFonts w:ascii="Arial" w:hAnsi="Arial" w:cs="Arial"/>
                <w:sz w:val="18"/>
                <w:szCs w:val="18"/>
              </w:rPr>
              <w:t>. В этом замке побывало немало известных исторических личностей Европы.</w:t>
            </w:r>
          </w:p>
          <w:p w:rsidR="00412D04" w:rsidRPr="00D67049" w:rsidRDefault="00412D04" w:rsidP="00D67049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</w:p>
          <w:p w:rsidR="00412D04" w:rsidRDefault="003C6928" w:rsidP="00D67049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 xml:space="preserve">Шли века, и по соседству с замком вырос красивый город с презентабельными жилыми домами, величественными храмами- Реформатская кирха (теперь Свято-Михайловский кафедральный собор русской православной церкви) в </w:t>
            </w:r>
            <w:proofErr w:type="spellStart"/>
            <w:r w:rsidRPr="00D67049">
              <w:rPr>
                <w:rFonts w:ascii="Arial" w:hAnsi="Arial" w:cs="Arial"/>
                <w:sz w:val="18"/>
                <w:szCs w:val="18"/>
              </w:rPr>
              <w:t>неороманском</w:t>
            </w:r>
            <w:proofErr w:type="spellEnd"/>
            <w:r w:rsidRPr="00D67049">
              <w:rPr>
                <w:rFonts w:ascii="Arial" w:hAnsi="Arial" w:cs="Arial"/>
                <w:sz w:val="18"/>
                <w:szCs w:val="18"/>
              </w:rPr>
              <w:t xml:space="preserve"> стиле и католический храм св. Бруно </w:t>
            </w:r>
            <w:proofErr w:type="spellStart"/>
            <w:r w:rsidRPr="00D67049">
              <w:rPr>
                <w:rFonts w:ascii="Arial" w:hAnsi="Arial" w:cs="Arial"/>
                <w:sz w:val="18"/>
                <w:szCs w:val="18"/>
              </w:rPr>
              <w:t>Кверфуртского</w:t>
            </w:r>
            <w:proofErr w:type="spellEnd"/>
            <w:r w:rsidRPr="00D67049">
              <w:rPr>
                <w:rFonts w:ascii="Arial" w:hAnsi="Arial" w:cs="Arial"/>
                <w:sz w:val="18"/>
                <w:szCs w:val="18"/>
              </w:rPr>
              <w:t xml:space="preserve"> в неоготическом стиле, неповторимыми водонапорными башнями, а также  с многочисленными памятниками героям разных эпох: </w:t>
            </w:r>
            <w:proofErr w:type="spellStart"/>
            <w:r w:rsidRPr="00D67049">
              <w:rPr>
                <w:rFonts w:ascii="Arial" w:hAnsi="Arial" w:cs="Arial"/>
                <w:sz w:val="18"/>
                <w:szCs w:val="18"/>
              </w:rPr>
              <w:t>В.И.Ленину</w:t>
            </w:r>
            <w:proofErr w:type="spellEnd"/>
            <w:r w:rsidRPr="00D6704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67049">
              <w:rPr>
                <w:rFonts w:ascii="Arial" w:hAnsi="Arial" w:cs="Arial"/>
                <w:sz w:val="18"/>
                <w:szCs w:val="18"/>
              </w:rPr>
              <w:t>И.Д.Черняховскому</w:t>
            </w:r>
            <w:proofErr w:type="spellEnd"/>
            <w:r w:rsidRPr="00D6704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67049">
              <w:rPr>
                <w:rFonts w:ascii="Arial" w:hAnsi="Arial" w:cs="Arial"/>
                <w:sz w:val="18"/>
                <w:szCs w:val="18"/>
              </w:rPr>
              <w:t>М.Б.Барклаю</w:t>
            </w:r>
            <w:proofErr w:type="spellEnd"/>
            <w:r w:rsidRPr="00D67049">
              <w:rPr>
                <w:rFonts w:ascii="Arial" w:hAnsi="Arial" w:cs="Arial"/>
                <w:sz w:val="18"/>
                <w:szCs w:val="18"/>
              </w:rPr>
              <w:t xml:space="preserve">-де-Толли, русскому солдату времён наполеоновских войн, памятник- братское захоронение советских воинов, памятными досками и милой современной городской скульптурой.    </w:t>
            </w:r>
          </w:p>
          <w:p w:rsidR="003C6928" w:rsidRPr="00D67049" w:rsidRDefault="003C6928" w:rsidP="00D67049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3C6928" w:rsidRDefault="003C6928" w:rsidP="00D67049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  <w:r w:rsidRPr="00D67049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обед. Обед оплачивается самостоятельно.</w:t>
            </w:r>
          </w:p>
          <w:p w:rsidR="00412D04" w:rsidRPr="00D67049" w:rsidRDefault="00412D04" w:rsidP="00D67049">
            <w:pPr>
              <w:spacing w:after="0" w:line="240" w:lineRule="auto"/>
              <w:ind w:left="1"/>
              <w:rPr>
                <w:rFonts w:ascii="Arial" w:hAnsi="Arial" w:cs="Arial"/>
                <w:sz w:val="18"/>
                <w:szCs w:val="18"/>
              </w:rPr>
            </w:pPr>
          </w:p>
          <w:p w:rsidR="008F2889" w:rsidRDefault="003C6928" w:rsidP="00D6704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704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8 часов.</w:t>
            </w:r>
          </w:p>
          <w:p w:rsidR="00412D04" w:rsidRPr="00543F75" w:rsidRDefault="00412D04" w:rsidP="00D67049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F2889" w:rsidRPr="001D79FA" w:rsidTr="00DA7546">
        <w:trPr>
          <w:trHeight w:val="132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8F2889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3C6928" w:rsidRDefault="003C6928" w:rsidP="003C692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Свободный день.</w:t>
            </w:r>
          </w:p>
          <w:p w:rsidR="00412D04" w:rsidRPr="003C6928" w:rsidRDefault="00412D04" w:rsidP="003C692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6928" w:rsidRPr="003C6928" w:rsidRDefault="003C6928" w:rsidP="003C6928">
            <w:pPr>
              <w:pStyle w:val="a7"/>
              <w:shd w:val="clear" w:color="auto" w:fill="FFFFFF"/>
              <w:spacing w:before="0" w:after="0"/>
              <w:ind w:left="-6"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sz w:val="18"/>
                <w:szCs w:val="18"/>
              </w:rPr>
              <w:lastRenderedPageBreak/>
              <w:t>*</w:t>
            </w:r>
            <w:r w:rsidRPr="003C69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</w:t>
            </w:r>
            <w:r w:rsidRPr="003C692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«История средневековых городов: </w:t>
            </w:r>
            <w:proofErr w:type="spellStart"/>
            <w:r w:rsidRPr="003C6928">
              <w:rPr>
                <w:rFonts w:ascii="Arial" w:hAnsi="Arial" w:cs="Arial"/>
                <w:b/>
                <w:sz w:val="18"/>
                <w:szCs w:val="18"/>
                <w:u w:val="single"/>
              </w:rPr>
              <w:t>Фридланд</w:t>
            </w:r>
            <w:proofErr w:type="spellEnd"/>
            <w:r w:rsidRPr="003C692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и </w:t>
            </w:r>
            <w:proofErr w:type="spellStart"/>
            <w:r w:rsidRPr="003C6928">
              <w:rPr>
                <w:rFonts w:ascii="Arial" w:hAnsi="Arial" w:cs="Arial"/>
                <w:b/>
                <w:sz w:val="18"/>
                <w:szCs w:val="18"/>
                <w:u w:val="single"/>
              </w:rPr>
              <w:t>Гердауэн</w:t>
            </w:r>
            <w:proofErr w:type="spellEnd"/>
            <w:r w:rsidRPr="003C6928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- Правдинск и Железнодорожный»</w:t>
            </w:r>
            <w:r w:rsidRPr="003C6928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3C6928" w:rsidRDefault="003C6928" w:rsidP="003C6928">
            <w:pPr>
              <w:pStyle w:val="a7"/>
              <w:shd w:val="clear" w:color="auto" w:fill="FFFFFF"/>
              <w:spacing w:before="0" w:after="0"/>
              <w:ind w:left="-6" w:right="57"/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2000/1800 руб.</w:t>
            </w:r>
            <w:r w:rsidRPr="003C6928">
              <w:rPr>
                <w:rStyle w:val="a4"/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</w:p>
          <w:p w:rsidR="00412D04" w:rsidRPr="003C6928" w:rsidRDefault="00412D04" w:rsidP="003C6928">
            <w:pPr>
              <w:pStyle w:val="a7"/>
              <w:shd w:val="clear" w:color="auto" w:fill="FFFFFF"/>
              <w:spacing w:before="0" w:after="0"/>
              <w:ind w:left="-6" w:right="5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  <w:p w:rsidR="003C6928" w:rsidRPr="003C6928" w:rsidRDefault="003C6928" w:rsidP="003C692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Правдинск, г. Железнодорожный</w:t>
            </w:r>
          </w:p>
          <w:p w:rsidR="003C6928" w:rsidRPr="003C6928" w:rsidRDefault="003C6928" w:rsidP="003C6928">
            <w:pPr>
              <w:pStyle w:val="a6"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C692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10:40 посадка от гостиницы Турист </w:t>
            </w:r>
            <w:r w:rsidRPr="003C69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3C6928" w:rsidRPr="003C6928" w:rsidRDefault="003C6928" w:rsidP="003C6928">
            <w:pPr>
              <w:pStyle w:val="a6"/>
              <w:widowControl/>
              <w:snapToGrid w:val="0"/>
              <w:ind w:right="57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3C6928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 xml:space="preserve">10:55 посадка 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от остановки Рыбная деревня, ориентир гостиница «Шкиперская» (ул. Октябрьская 4)</w:t>
            </w:r>
          </w:p>
          <w:p w:rsidR="003C6928" w:rsidRPr="003C6928" w:rsidRDefault="003C6928" w:rsidP="003C6928">
            <w:pPr>
              <w:pStyle w:val="a6"/>
              <w:widowControl/>
              <w:snapToGrid w:val="0"/>
              <w:ind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C692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11:10 посадка от гостиницы Москва (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3C6928" w:rsidRPr="003C6928" w:rsidRDefault="003C6928" w:rsidP="003C6928">
            <w:pPr>
              <w:pStyle w:val="a6"/>
              <w:widowControl/>
              <w:shd w:val="clear" w:color="auto" w:fill="FFFFFF"/>
              <w:snapToGrid w:val="0"/>
              <w:ind w:right="57"/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</w:pPr>
            <w:r w:rsidRPr="003C6928">
              <w:rPr>
                <w:rStyle w:val="a4"/>
                <w:rFonts w:ascii="Arial" w:hAnsi="Arial" w:cs="Arial"/>
                <w:sz w:val="18"/>
                <w:szCs w:val="18"/>
                <w:lang w:val="ru-RU"/>
              </w:rPr>
              <w:t>11:20 посадка от гостиницы Калининград (Ленинский пр. 81)</w:t>
            </w:r>
          </w:p>
          <w:p w:rsidR="003C6928" w:rsidRDefault="003C6928" w:rsidP="003C6928">
            <w:pPr>
              <w:spacing w:after="0" w:line="240" w:lineRule="auto"/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История основания и развития городов государства Тевтонского ордена интересна и отличается от наших российских городов. А сами города обладают неповторимым колоритом. В городе </w:t>
            </w:r>
            <w:r w:rsidRPr="003C69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Правдинске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сохранился величественный готический храм св. Георгия </w:t>
            </w:r>
            <w:r w:rsidRPr="003C6928">
              <w:rPr>
                <w:rFonts w:ascii="Arial" w:hAnsi="Arial" w:cs="Arial"/>
                <w:sz w:val="18"/>
                <w:szCs w:val="18"/>
                <w:lang w:val="en-GB"/>
              </w:rPr>
              <w:t>XIV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века с потрясающими звёздчатыми сводами. Рядом с храмом памятный знак в честь «Георгиевского креста»</w:t>
            </w:r>
            <w:r w:rsidR="00D6704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- почётной награды царских времён, учреждённой после </w:t>
            </w:r>
            <w:proofErr w:type="spellStart"/>
            <w:r w:rsidRPr="003C6928">
              <w:rPr>
                <w:rFonts w:ascii="Arial" w:hAnsi="Arial" w:cs="Arial"/>
                <w:sz w:val="18"/>
                <w:szCs w:val="18"/>
              </w:rPr>
              <w:t>Фридландского</w:t>
            </w:r>
            <w:proofErr w:type="spellEnd"/>
            <w:r w:rsidRPr="003C6928">
              <w:rPr>
                <w:rFonts w:ascii="Arial" w:hAnsi="Arial" w:cs="Arial"/>
                <w:sz w:val="18"/>
                <w:szCs w:val="18"/>
              </w:rPr>
              <w:t xml:space="preserve"> сражения (14 июня 1807года). Об этом сражении времён наполеоновских войн с участием русской армии напоминают памятник на могиле героического генерала </w:t>
            </w:r>
            <w:proofErr w:type="spellStart"/>
            <w:r w:rsidRPr="003C6928">
              <w:rPr>
                <w:rFonts w:ascii="Arial" w:hAnsi="Arial" w:cs="Arial"/>
                <w:sz w:val="18"/>
                <w:szCs w:val="18"/>
              </w:rPr>
              <w:t>Н.Мазовского</w:t>
            </w:r>
            <w:proofErr w:type="spellEnd"/>
            <w:r w:rsidRPr="003C6928">
              <w:rPr>
                <w:rFonts w:ascii="Arial" w:hAnsi="Arial" w:cs="Arial"/>
                <w:sz w:val="18"/>
                <w:szCs w:val="18"/>
              </w:rPr>
              <w:t xml:space="preserve"> в городском парке, памятная доска на здании госпиталя, у стен которого были захоронены умершие от ран русские солдаты, памятный обелиск в городском сквере.</w:t>
            </w:r>
          </w:p>
          <w:p w:rsidR="00412D04" w:rsidRPr="003C6928" w:rsidRDefault="00412D04" w:rsidP="003C6928">
            <w:pPr>
              <w:spacing w:after="0" w:line="240" w:lineRule="auto"/>
              <w:ind w:hanging="5"/>
              <w:rPr>
                <w:rFonts w:ascii="Arial" w:hAnsi="Arial" w:cs="Arial"/>
                <w:sz w:val="18"/>
                <w:szCs w:val="18"/>
              </w:rPr>
            </w:pPr>
          </w:p>
          <w:p w:rsidR="003C6928" w:rsidRDefault="003C6928" w:rsidP="003C6928">
            <w:pPr>
              <w:spacing w:after="0" w:line="240" w:lineRule="auto"/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sz w:val="18"/>
                <w:szCs w:val="18"/>
              </w:rPr>
              <w:t xml:space="preserve">В посёлке </w:t>
            </w:r>
            <w:r w:rsidRPr="003C69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Железнодорожном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сохранилась очаровательная застройка в стиле фахверк, популярного в эпоху Средневековья в некоторых странах западной Европы. У Вас будет ощущение, что Вы оказались в Германии: домики с черепичными крышами, яркими ставнями на окнах, неповторимыми входными дверями и «вкуснейшими» архитектурными деталями. Вы будете очарованы!</w:t>
            </w:r>
          </w:p>
          <w:p w:rsidR="00412D04" w:rsidRPr="003C6928" w:rsidRDefault="00412D04" w:rsidP="003C6928">
            <w:pPr>
              <w:spacing w:after="0" w:line="240" w:lineRule="auto"/>
              <w:ind w:hanging="5"/>
              <w:rPr>
                <w:rFonts w:ascii="Arial" w:hAnsi="Arial" w:cs="Arial"/>
                <w:sz w:val="18"/>
                <w:szCs w:val="18"/>
              </w:rPr>
            </w:pPr>
          </w:p>
          <w:p w:rsidR="003C6928" w:rsidRDefault="003C6928" w:rsidP="003C6928">
            <w:pPr>
              <w:spacing w:after="0" w:line="240" w:lineRule="auto"/>
              <w:ind w:hanging="5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обед. Обед оплачивается самостоятельно.</w:t>
            </w:r>
          </w:p>
          <w:p w:rsidR="00412D04" w:rsidRPr="003C6928" w:rsidRDefault="00412D04" w:rsidP="003C6928">
            <w:pPr>
              <w:spacing w:after="0" w:line="240" w:lineRule="auto"/>
              <w:ind w:hanging="5"/>
              <w:rPr>
                <w:rFonts w:ascii="Arial" w:hAnsi="Arial" w:cs="Arial"/>
                <w:sz w:val="18"/>
                <w:szCs w:val="18"/>
              </w:rPr>
            </w:pPr>
          </w:p>
          <w:p w:rsidR="008F2889" w:rsidRDefault="003C6928" w:rsidP="003C6928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Продолжительность экскурсии 7-8 часов.</w:t>
            </w:r>
          </w:p>
          <w:p w:rsidR="00412D04" w:rsidRPr="00543F75" w:rsidRDefault="00412D04" w:rsidP="003C6928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D1E1F" w:rsidRPr="001D79FA" w:rsidTr="006B13B3">
        <w:trPr>
          <w:trHeight w:val="1856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D1E1F" w:rsidRDefault="008F2889" w:rsidP="006B13B3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6</w:t>
            </w:r>
            <w:r w:rsidR="000D1E1F">
              <w:rPr>
                <w:rFonts w:ascii="Arial" w:hAnsi="Arial" w:cs="Arial"/>
                <w:b/>
                <w:sz w:val="18"/>
                <w:szCs w:val="18"/>
              </w:rPr>
              <w:t xml:space="preserve"> день</w:t>
            </w:r>
          </w:p>
        </w:tc>
        <w:tc>
          <w:tcPr>
            <w:tcW w:w="9326" w:type="dxa"/>
          </w:tcPr>
          <w:p w:rsidR="003C6928" w:rsidRDefault="003C6928" w:rsidP="003C6928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sz w:val="18"/>
                <w:szCs w:val="18"/>
              </w:rPr>
              <w:t>Свободный день. Освобождение номеров до 12:00.</w:t>
            </w:r>
          </w:p>
          <w:p w:rsidR="00412D04" w:rsidRPr="003C6928" w:rsidRDefault="00412D04" w:rsidP="003C6928">
            <w:pPr>
              <w:spacing w:after="0" w:line="240" w:lineRule="auto"/>
              <w:ind w:right="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C6928" w:rsidRPr="003C6928" w:rsidRDefault="003C6928" w:rsidP="003C6928">
            <w:pPr>
              <w:pStyle w:val="a7"/>
              <w:shd w:val="clear" w:color="auto" w:fill="FFFFFF"/>
              <w:spacing w:before="0" w:after="0"/>
              <w:ind w:right="57" w:hanging="3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C692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C692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по желанию за доп. плату экскурсия 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«Город Балтийск - самый западный город России». </w:t>
            </w:r>
          </w:p>
          <w:p w:rsidR="003C6928" w:rsidRDefault="003C6928" w:rsidP="003C6928">
            <w:pPr>
              <w:pStyle w:val="a7"/>
              <w:shd w:val="clear" w:color="auto" w:fill="FFFFFF"/>
              <w:spacing w:before="0" w:after="0"/>
              <w:ind w:right="57" w:hanging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1700/1500 руб.</w:t>
            </w:r>
          </w:p>
          <w:p w:rsidR="00412D04" w:rsidRPr="003C6928" w:rsidRDefault="00412D04" w:rsidP="003C6928">
            <w:pPr>
              <w:pStyle w:val="a7"/>
              <w:shd w:val="clear" w:color="auto" w:fill="FFFFFF"/>
              <w:spacing w:before="0" w:after="0"/>
              <w:ind w:right="57" w:hanging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C6928" w:rsidRPr="003C6928" w:rsidRDefault="003C6928" w:rsidP="003C6928">
            <w:pPr>
              <w:spacing w:after="0" w:line="240" w:lineRule="auto"/>
              <w:ind w:righ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Балтийск</w:t>
            </w:r>
          </w:p>
          <w:p w:rsidR="003C6928" w:rsidRPr="003C6928" w:rsidRDefault="003C6928" w:rsidP="003C6928">
            <w:pPr>
              <w:pStyle w:val="a6"/>
              <w:snapToGrid w:val="0"/>
              <w:ind w:righ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C692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10:40 посадка от гостиницы Турист </w:t>
            </w:r>
            <w:r w:rsidRPr="003C69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3C6928" w:rsidRPr="003C6928" w:rsidRDefault="003C6928" w:rsidP="003C6928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C692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11:00 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посадка от остановки Рыбная деревня, ориентир гостиница «Шкиперская» (ул., Октябрьская,4) </w:t>
            </w:r>
            <w:r w:rsidRPr="003C692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11:10 посадка от гостиницы Калининград (Ленинский пр. 81)</w:t>
            </w:r>
          </w:p>
          <w:p w:rsidR="003C6928" w:rsidRPr="003C6928" w:rsidRDefault="003C6928" w:rsidP="003C6928">
            <w:pPr>
              <w:pStyle w:val="a6"/>
              <w:widowControl/>
              <w:snapToGrid w:val="0"/>
              <w:ind w:right="57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C692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11:20 посадка Зоопарк (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Зоопарка, проспект Мира,26.)</w:t>
            </w:r>
          </w:p>
          <w:p w:rsidR="003C6928" w:rsidRPr="003C6928" w:rsidRDefault="003C6928" w:rsidP="003C6928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</w:p>
          <w:p w:rsidR="003C6928" w:rsidRPr="003C6928" w:rsidRDefault="003C6928" w:rsidP="003C6928">
            <w:pPr>
              <w:spacing w:after="0" w:line="240" w:lineRule="auto"/>
              <w:ind w:right="57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sz w:val="18"/>
                <w:szCs w:val="18"/>
              </w:rPr>
              <w:t xml:space="preserve">Город </w:t>
            </w:r>
            <w:r w:rsidRPr="003C69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Балтийск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- приморский, портовый город, военно-морская база Балтийского флота. Всё это определяет колорит и дух места. У Вас будет возможность прогуляться в исторической части Балтийска по набережной, у которой ошвартованы корабли; увидеть самый старый действующий маяк Калининградской области (1816 г); </w:t>
            </w:r>
            <w:r w:rsidRPr="003C69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памятник Петру </w:t>
            </w:r>
            <w:r w:rsidRPr="003C69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I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- основателю Балтийского флота. Русский царь бывал здесь, в том числе в </w:t>
            </w:r>
            <w:r w:rsidRPr="003C69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Шведской крепости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, по её образцу позже им будет заложена Петропавловская крепость при основании северной столицы. Сохранилось здание старой реформатской кирхи, ставшей ныне Свято-Георгиевским морским собором Балтийского флота. У Вас обязательно будет возможность выйти к морю у 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монумента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российской императрице </w:t>
            </w:r>
            <w:r w:rsidRPr="003C69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Елизавете Петровне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C6928" w:rsidRDefault="003C6928" w:rsidP="003C6928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прогулку у моря и обед. Обед оплачивается самостоятельно. В обеденное время можно по желанию посетить музей Балтийского флота или Шведскую крепость (только для граждан Российской федерации при наличии паспорта или свидетельства о рождении для несовершеннолетних!) – билеты приобретаются самостоятельно (объекты не входят в стоимость экскурсии).</w:t>
            </w:r>
          </w:p>
          <w:p w:rsidR="00412D04" w:rsidRPr="003C6928" w:rsidRDefault="00412D04" w:rsidP="003C6928">
            <w:pPr>
              <w:spacing w:after="0" w:line="240" w:lineRule="auto"/>
              <w:ind w:right="4"/>
              <w:rPr>
                <w:rFonts w:ascii="Arial" w:hAnsi="Arial" w:cs="Arial"/>
                <w:sz w:val="18"/>
                <w:szCs w:val="18"/>
              </w:rPr>
            </w:pPr>
          </w:p>
          <w:p w:rsidR="003C6928" w:rsidRDefault="003C6928" w:rsidP="003C6928">
            <w:pPr>
              <w:spacing w:after="0" w:line="240" w:lineRule="auto"/>
              <w:ind w:right="4" w:hanging="1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sz w:val="18"/>
                <w:szCs w:val="18"/>
              </w:rPr>
              <w:t xml:space="preserve">*При жаркой летней погоде можно взять с собой пляжные принадлежности. Если Вам захочется остаться на пляже после экскурсии, Вы можете самостоятельно потом вернуться на рейсовом автобусе. В этом случае просьба предупредить о своём решении остаться экскурсовода и водителя.  </w:t>
            </w:r>
          </w:p>
          <w:p w:rsidR="00412D04" w:rsidRPr="003C6928" w:rsidRDefault="00412D04" w:rsidP="003C6928">
            <w:pPr>
              <w:spacing w:after="0" w:line="240" w:lineRule="auto"/>
              <w:ind w:right="4" w:hanging="1"/>
              <w:rPr>
                <w:rFonts w:ascii="Arial" w:hAnsi="Arial" w:cs="Arial"/>
                <w:sz w:val="18"/>
                <w:szCs w:val="18"/>
              </w:rPr>
            </w:pPr>
          </w:p>
          <w:p w:rsidR="003C6928" w:rsidRDefault="003C6928" w:rsidP="003C692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Продолжительность экскурсии 6-7 часов.</w:t>
            </w:r>
          </w:p>
          <w:p w:rsidR="00412D04" w:rsidRPr="003C6928" w:rsidRDefault="00412D04" w:rsidP="003C6928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3C6928" w:rsidRDefault="00412D04" w:rsidP="003C6928">
            <w:pPr>
              <w:spacing w:after="0" w:line="240" w:lineRule="auto"/>
              <w:ind w:right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И</w:t>
            </w:r>
            <w:r w:rsidR="003C6928"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ли</w:t>
            </w:r>
          </w:p>
          <w:p w:rsidR="00412D04" w:rsidRPr="003C6928" w:rsidRDefault="00412D04" w:rsidP="003C6928">
            <w:pPr>
              <w:spacing w:after="0" w:line="240" w:lineRule="auto"/>
              <w:ind w:right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6928" w:rsidRPr="003C6928" w:rsidRDefault="003C6928" w:rsidP="003C6928">
            <w:pPr>
              <w:pStyle w:val="a7"/>
              <w:shd w:val="clear" w:color="auto" w:fill="FFFFFF"/>
              <w:spacing w:before="0" w:after="0"/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Pr="003C6928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 желанию за доп. плату э</w:t>
            </w:r>
            <w:r w:rsidRPr="003C6928"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кскурсия «Город Советск – Тильзит, город 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«Тильзитского мира» </w:t>
            </w:r>
            <w:r w:rsidRPr="003C6928"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и 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«Тильзитского сыра»</w:t>
            </w:r>
            <w:r w:rsidRPr="003C6928">
              <w:rPr>
                <w:rStyle w:val="s5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 </w:t>
            </w:r>
          </w:p>
          <w:p w:rsidR="003C6928" w:rsidRDefault="003C6928" w:rsidP="003C6928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color w:val="000000"/>
                <w:sz w:val="18"/>
                <w:szCs w:val="18"/>
              </w:rPr>
              <w:t>Стоимость экскурсии: полный/льготный: 2500/2300 руб.</w:t>
            </w:r>
          </w:p>
          <w:p w:rsidR="00412D04" w:rsidRPr="003C6928" w:rsidRDefault="00412D04" w:rsidP="003C6928">
            <w:pPr>
              <w:pStyle w:val="a7"/>
              <w:shd w:val="clear" w:color="auto" w:fill="FFFFFF"/>
              <w:spacing w:before="0" w:after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C6928" w:rsidRPr="003C6928" w:rsidRDefault="003C6928" w:rsidP="003C6928">
            <w:pPr>
              <w:pStyle w:val="a7"/>
              <w:shd w:val="clear" w:color="auto" w:fill="FFFFFF"/>
              <w:spacing w:before="0" w:after="0"/>
              <w:ind w:left="-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Маршрут: г. Советск</w:t>
            </w:r>
          </w:p>
          <w:p w:rsidR="003C6928" w:rsidRPr="003C6928" w:rsidRDefault="003C6928" w:rsidP="003C6928">
            <w:pPr>
              <w:pStyle w:val="a6"/>
              <w:snapToGrid w:val="0"/>
              <w:ind w:left="-6" w:right="41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3C692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09:00 посадка от гостиницы Турист </w:t>
            </w:r>
            <w:r w:rsidRPr="003C692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  <w:t>(ул. А. Невского 53, центральный вход или холл гостиницы)</w:t>
            </w:r>
          </w:p>
          <w:p w:rsidR="003C6928" w:rsidRPr="003C6928" w:rsidRDefault="003C6928" w:rsidP="003C6928">
            <w:pPr>
              <w:pStyle w:val="a6"/>
              <w:widowControl/>
              <w:snapToGrid w:val="0"/>
              <w:ind w:right="41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3C692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09:15 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посадка от остановки Рыбная деревня, ориентир гостиница «Шкиперская» (ул. Октябрьская, 4)</w:t>
            </w:r>
          </w:p>
          <w:p w:rsidR="003C6928" w:rsidRPr="003C6928" w:rsidRDefault="003C6928" w:rsidP="003C6928">
            <w:pPr>
              <w:pStyle w:val="a6"/>
              <w:widowControl/>
              <w:snapToGrid w:val="0"/>
              <w:ind w:left="-6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C692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09:30 посадка от гостиницы Москва (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  <w:lang w:val="ru-RU"/>
              </w:rPr>
              <w:t>автобусная остановка на стороне гостиницы Москва, проспект Мира 19/21)</w:t>
            </w:r>
          </w:p>
          <w:p w:rsidR="003C6928" w:rsidRPr="003C6928" w:rsidRDefault="003C6928" w:rsidP="003C6928">
            <w:pPr>
              <w:pStyle w:val="a6"/>
              <w:widowControl/>
              <w:snapToGrid w:val="0"/>
              <w:ind w:left="-6" w:right="41"/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3C6928">
              <w:rPr>
                <w:rStyle w:val="a4"/>
                <w:rFonts w:ascii="Arial" w:hAnsi="Arial" w:cs="Arial"/>
                <w:color w:val="000000"/>
                <w:sz w:val="18"/>
                <w:szCs w:val="18"/>
                <w:lang w:val="ru-RU"/>
              </w:rPr>
              <w:t>09:40 посадка от гостиницы Калининград (Ленинский пр. 81)</w:t>
            </w:r>
          </w:p>
          <w:p w:rsidR="003C6928" w:rsidRPr="003C6928" w:rsidRDefault="003C6928" w:rsidP="003C6928">
            <w:pPr>
              <w:spacing w:after="0" w:line="240" w:lineRule="auto"/>
              <w:ind w:left="-6"/>
              <w:rPr>
                <w:rFonts w:ascii="Arial" w:hAnsi="Arial" w:cs="Arial"/>
                <w:sz w:val="18"/>
                <w:szCs w:val="18"/>
              </w:rPr>
            </w:pPr>
          </w:p>
          <w:p w:rsidR="003C6928" w:rsidRPr="003C6928" w:rsidRDefault="003C6928" w:rsidP="003C6928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sz w:val="18"/>
                <w:szCs w:val="18"/>
              </w:rPr>
              <w:lastRenderedPageBreak/>
              <w:t xml:space="preserve">В </w:t>
            </w:r>
            <w:r w:rsidRPr="003C6928">
              <w:rPr>
                <w:rFonts w:ascii="Arial" w:hAnsi="Arial" w:cs="Arial"/>
                <w:sz w:val="18"/>
                <w:szCs w:val="18"/>
                <w:lang w:val="en-GB"/>
              </w:rPr>
              <w:t>XIX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веке в городе </w:t>
            </w:r>
            <w:r w:rsidRPr="003C69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Тильзите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состоялась встреча правителей трёх государств, подытожившая первый этап наполеоновских войн и определившая политику сразу нескольких важных европейских стран. Об этом событии Вам расскажут в </w:t>
            </w:r>
            <w:r w:rsidRPr="003C69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музее «Тильзитского мира»</w:t>
            </w:r>
            <w:r w:rsidRPr="003C6928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у Вас будет возможность погрузиться в ту эпоху с её вкусами, модой, познакомится обстоятельно с личностями российского императора Александра </w:t>
            </w:r>
            <w:r w:rsidRPr="003C6928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, французского императора Наполеона Бонапарта и королевской четой Пруссии Фридрихом Вильгельмом </w:t>
            </w:r>
            <w:r w:rsidRPr="003C6928">
              <w:rPr>
                <w:rFonts w:ascii="Arial" w:hAnsi="Arial" w:cs="Arial"/>
                <w:sz w:val="18"/>
                <w:szCs w:val="18"/>
                <w:lang w:val="en-GB"/>
              </w:rPr>
              <w:t>III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и его очаровательной супругой - королевой Луизой. В парке города «</w:t>
            </w:r>
            <w:proofErr w:type="spellStart"/>
            <w:r w:rsidRPr="003C6928">
              <w:rPr>
                <w:rFonts w:ascii="Arial" w:hAnsi="Arial" w:cs="Arial"/>
                <w:sz w:val="18"/>
                <w:szCs w:val="18"/>
              </w:rPr>
              <w:t>Якобсруэ</w:t>
            </w:r>
            <w:proofErr w:type="spellEnd"/>
            <w:r w:rsidRPr="003C6928">
              <w:rPr>
                <w:rFonts w:ascii="Arial" w:hAnsi="Arial" w:cs="Arial"/>
                <w:sz w:val="18"/>
                <w:szCs w:val="18"/>
              </w:rPr>
              <w:t xml:space="preserve">» в честь «королевы сердец» был установлен изящный памятник. К столетию этого события, описанного в знаменитом романе </w:t>
            </w:r>
            <w:proofErr w:type="spellStart"/>
            <w:r w:rsidRPr="003C6928">
              <w:rPr>
                <w:rFonts w:ascii="Arial" w:hAnsi="Arial" w:cs="Arial"/>
                <w:sz w:val="18"/>
                <w:szCs w:val="18"/>
              </w:rPr>
              <w:t>Л.Толстого</w:t>
            </w:r>
            <w:proofErr w:type="spellEnd"/>
            <w:r w:rsidRPr="003C6928">
              <w:rPr>
                <w:rFonts w:ascii="Arial" w:hAnsi="Arial" w:cs="Arial"/>
                <w:sz w:val="18"/>
                <w:szCs w:val="18"/>
              </w:rPr>
              <w:t xml:space="preserve"> «Война и мир», над рекой Неман был построен 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мост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имени </w:t>
            </w:r>
            <w:r w:rsidRPr="003C692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королевы Луизы</w:t>
            </w:r>
            <w:r w:rsidRPr="003C6928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В городе сохранился дом, где проживал в дни заключения мира российский император.</w:t>
            </w:r>
          </w:p>
          <w:p w:rsidR="003C6928" w:rsidRDefault="003C6928" w:rsidP="003C6928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sz w:val="18"/>
                <w:szCs w:val="18"/>
              </w:rPr>
              <w:t xml:space="preserve">У Вас будет возможность прогуляться по улицам с красивейшими образцами старинной архитектуры. Город украшают символ довоенного города- бронзовый лось </w:t>
            </w:r>
            <w:proofErr w:type="spellStart"/>
            <w:r w:rsidRPr="003C6928">
              <w:rPr>
                <w:rFonts w:ascii="Arial" w:hAnsi="Arial" w:cs="Arial"/>
                <w:sz w:val="18"/>
                <w:szCs w:val="18"/>
              </w:rPr>
              <w:t>Л.Фордермайера</w:t>
            </w:r>
            <w:proofErr w:type="spellEnd"/>
            <w:r w:rsidRPr="003C6928">
              <w:rPr>
                <w:rFonts w:ascii="Arial" w:hAnsi="Arial" w:cs="Arial"/>
                <w:sz w:val="18"/>
                <w:szCs w:val="18"/>
              </w:rPr>
              <w:t xml:space="preserve"> и памятник </w:t>
            </w:r>
            <w:proofErr w:type="spellStart"/>
            <w:r w:rsidRPr="003C6928">
              <w:rPr>
                <w:rFonts w:ascii="Arial" w:hAnsi="Arial" w:cs="Arial"/>
                <w:sz w:val="18"/>
                <w:szCs w:val="18"/>
              </w:rPr>
              <w:t>тильзитскому</w:t>
            </w:r>
            <w:proofErr w:type="spellEnd"/>
            <w:r w:rsidRPr="003C6928">
              <w:rPr>
                <w:rFonts w:ascii="Arial" w:hAnsi="Arial" w:cs="Arial"/>
                <w:sz w:val="18"/>
                <w:szCs w:val="18"/>
              </w:rPr>
              <w:t xml:space="preserve"> трамваю, конечно же, памятник </w:t>
            </w:r>
            <w:proofErr w:type="spellStart"/>
            <w:r w:rsidRPr="003C6928">
              <w:rPr>
                <w:rFonts w:ascii="Arial" w:hAnsi="Arial" w:cs="Arial"/>
                <w:sz w:val="18"/>
                <w:szCs w:val="18"/>
              </w:rPr>
              <w:t>В.И.Ленину</w:t>
            </w:r>
            <w:proofErr w:type="spellEnd"/>
            <w:r w:rsidRPr="003C6928">
              <w:rPr>
                <w:rFonts w:ascii="Arial" w:hAnsi="Arial" w:cs="Arial"/>
                <w:sz w:val="18"/>
                <w:szCs w:val="18"/>
              </w:rPr>
              <w:t xml:space="preserve"> на фоне советской гостиницы «Россия» и выставка военной техники.</w:t>
            </w:r>
          </w:p>
          <w:p w:rsidR="00412D04" w:rsidRPr="003C6928" w:rsidRDefault="00412D04" w:rsidP="003C6928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</w:p>
          <w:p w:rsidR="003C6928" w:rsidRPr="003C6928" w:rsidRDefault="003C6928" w:rsidP="003C6928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sz w:val="18"/>
                <w:szCs w:val="18"/>
              </w:rPr>
              <w:t xml:space="preserve">Город является Родиной известного в Европе и популярного сорта сыра. </w:t>
            </w:r>
            <w:proofErr w:type="spellStart"/>
            <w:r w:rsidRPr="003C6928">
              <w:rPr>
                <w:rFonts w:ascii="Arial" w:hAnsi="Arial" w:cs="Arial"/>
                <w:sz w:val="18"/>
                <w:szCs w:val="18"/>
              </w:rPr>
              <w:t>Тильзитский</w:t>
            </w:r>
            <w:proofErr w:type="spellEnd"/>
            <w:r w:rsidRPr="003C6928">
              <w:rPr>
                <w:rFonts w:ascii="Arial" w:hAnsi="Arial" w:cs="Arial"/>
                <w:sz w:val="18"/>
                <w:szCs w:val="18"/>
              </w:rPr>
              <w:t xml:space="preserve"> сыр выпускается и сыроварнями России и Белоруссии. У Вас будет возможность узнать историю изобретения этого сыра.      </w:t>
            </w:r>
          </w:p>
          <w:p w:rsidR="003C6928" w:rsidRDefault="003C6928" w:rsidP="003C6928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sz w:val="18"/>
                <w:szCs w:val="18"/>
              </w:rPr>
              <w:t>В программе предусмотрено свободное время на обед. Обед оплачивается самостоятельно.</w:t>
            </w:r>
          </w:p>
          <w:p w:rsidR="00412D04" w:rsidRPr="003C6928" w:rsidRDefault="00412D04" w:rsidP="003C6928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</w:p>
          <w:p w:rsidR="003C6928" w:rsidRDefault="003C6928" w:rsidP="003C6928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sz w:val="18"/>
                <w:szCs w:val="18"/>
              </w:rPr>
              <w:t xml:space="preserve">*При себе иметь паспорт/ свидетельство о рождении для несовершеннолетних. Погранзона! </w:t>
            </w:r>
          </w:p>
          <w:p w:rsidR="00412D04" w:rsidRPr="003C6928" w:rsidRDefault="00412D04" w:rsidP="003C6928">
            <w:pPr>
              <w:spacing w:after="0" w:line="240" w:lineRule="auto"/>
              <w:ind w:left="-6" w:right="140"/>
              <w:rPr>
                <w:rFonts w:ascii="Arial" w:hAnsi="Arial" w:cs="Arial"/>
                <w:sz w:val="18"/>
                <w:szCs w:val="18"/>
              </w:rPr>
            </w:pPr>
          </w:p>
          <w:p w:rsidR="00E9647F" w:rsidRDefault="003C6928" w:rsidP="003C6928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color w:val="000000"/>
                <w:sz w:val="18"/>
                <w:szCs w:val="18"/>
              </w:rPr>
              <w:t>Продолжительность экскурсии 8-9 часов.</w:t>
            </w:r>
          </w:p>
          <w:p w:rsidR="00412D04" w:rsidRPr="008F2889" w:rsidRDefault="00412D04" w:rsidP="003C6928">
            <w:pPr>
              <w:snapToGrid w:val="0"/>
              <w:spacing w:after="0" w:line="240" w:lineRule="auto"/>
              <w:ind w:right="57"/>
              <w:rPr>
                <w:rFonts w:ascii="Arial" w:hAnsi="Arial" w:cs="Arial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0D1E1F" w:rsidRPr="001D79FA" w:rsidTr="006B13B3">
        <w:trPr>
          <w:trHeight w:val="170"/>
        </w:trPr>
        <w:tc>
          <w:tcPr>
            <w:tcW w:w="10603" w:type="dxa"/>
            <w:gridSpan w:val="2"/>
            <w:vAlign w:val="center"/>
          </w:tcPr>
          <w:p w:rsidR="003C6928" w:rsidRPr="0056623C" w:rsidRDefault="000D1E1F" w:rsidP="00861D23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В стоимость входит: </w:t>
            </w:r>
            <w:r w:rsidRPr="00861D23">
              <w:rPr>
                <w:rFonts w:ascii="Arial" w:hAnsi="Arial" w:cs="Arial"/>
                <w:sz w:val="18"/>
                <w:szCs w:val="18"/>
              </w:rPr>
              <w:t>проживание</w:t>
            </w:r>
            <w:r w:rsidR="0056623C" w:rsidRPr="00861D2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3C6928">
              <w:rPr>
                <w:rFonts w:ascii="Arial" w:hAnsi="Arial" w:cs="Arial"/>
                <w:sz w:val="18"/>
                <w:szCs w:val="18"/>
              </w:rPr>
              <w:t>5 ночей</w:t>
            </w:r>
            <w:r w:rsidR="0056623C" w:rsidRPr="00861D23">
              <w:rPr>
                <w:rFonts w:ascii="Arial" w:hAnsi="Arial" w:cs="Arial"/>
                <w:sz w:val="18"/>
                <w:szCs w:val="18"/>
              </w:rPr>
              <w:t>)</w:t>
            </w:r>
            <w:r w:rsidR="00FD3519" w:rsidRPr="00861D23">
              <w:rPr>
                <w:rFonts w:ascii="Arial" w:hAnsi="Arial" w:cs="Arial"/>
                <w:sz w:val="18"/>
                <w:szCs w:val="18"/>
              </w:rPr>
              <w:t xml:space="preserve"> в выбранной гостинице в Калининграде</w:t>
            </w:r>
            <w:r w:rsidRPr="00861D2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C6928">
              <w:rPr>
                <w:rFonts w:ascii="Arial" w:hAnsi="Arial" w:cs="Arial"/>
                <w:sz w:val="18"/>
                <w:szCs w:val="18"/>
              </w:rPr>
              <w:t>питание — 5 завтраков</w:t>
            </w:r>
            <w:r w:rsidR="00861D23" w:rsidRPr="00861D23">
              <w:rPr>
                <w:rFonts w:ascii="Arial" w:hAnsi="Arial" w:cs="Arial"/>
                <w:sz w:val="18"/>
                <w:szCs w:val="18"/>
              </w:rPr>
              <w:t xml:space="preserve"> при проживании в гостевом доме «Вилла Надежда», гостинице «Турист», отеле «Гламур», отеле «Мартон Палас», </w:t>
            </w:r>
            <w:r w:rsidR="0056623C" w:rsidRPr="00861D23">
              <w:rPr>
                <w:rFonts w:ascii="Arial" w:hAnsi="Arial" w:cs="Arial"/>
                <w:sz w:val="18"/>
                <w:szCs w:val="18"/>
              </w:rPr>
              <w:t xml:space="preserve">входные билеты по программе, экологические сборы, </w:t>
            </w:r>
            <w:r w:rsidRPr="00861D23"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0D1E1F" w:rsidRPr="001D79FA" w:rsidTr="006B13B3">
        <w:trPr>
          <w:trHeight w:val="70"/>
        </w:trPr>
        <w:tc>
          <w:tcPr>
            <w:tcW w:w="10603" w:type="dxa"/>
            <w:gridSpan w:val="2"/>
            <w:vAlign w:val="center"/>
          </w:tcPr>
          <w:p w:rsidR="000D1E1F" w:rsidRPr="001D79FA" w:rsidRDefault="000D1E1F" w:rsidP="00861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112590" w:rsidRDefault="000D1E1F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1E59BD">
              <w:rPr>
                <w:rFonts w:ascii="Arial" w:hAnsi="Arial" w:cs="Arial"/>
                <w:sz w:val="18"/>
                <w:szCs w:val="18"/>
              </w:rPr>
              <w:t>омпания оставляет за собой право вносить изменения в последовательность выполнения программы без изменения объема предоставляемых услуг</w:t>
            </w:r>
            <w:r w:rsidRPr="0006761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5B6305">
              <w:rPr>
                <w:rFonts w:ascii="Arial" w:hAnsi="Arial" w:cs="Arial"/>
                <w:sz w:val="18"/>
                <w:szCs w:val="18"/>
              </w:rPr>
              <w:t>возможна замена экскурсий на равноценные).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9BD">
              <w:rPr>
                <w:rFonts w:ascii="Arial" w:hAnsi="Arial" w:cs="Arial"/>
                <w:sz w:val="18"/>
                <w:szCs w:val="18"/>
              </w:rPr>
              <w:t>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  <w:p w:rsidR="00603058" w:rsidRPr="00112590" w:rsidRDefault="00603058" w:rsidP="00112590">
            <w:pPr>
              <w:pStyle w:val="font8"/>
              <w:spacing w:before="0" w:after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Фирма оставляет за собой право менять порядок экскурсий, не меняя программы в целом.</w:t>
            </w:r>
          </w:p>
        </w:tc>
      </w:tr>
      <w:tr w:rsidR="000D1E1F" w:rsidRPr="001D79FA" w:rsidTr="006B13B3">
        <w:tc>
          <w:tcPr>
            <w:tcW w:w="10603" w:type="dxa"/>
            <w:gridSpan w:val="2"/>
            <w:vAlign w:val="center"/>
          </w:tcPr>
          <w:p w:rsidR="000D1E1F" w:rsidRPr="001D79FA" w:rsidRDefault="000D1E1F" w:rsidP="00861D2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1D79FA"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 w:rsidR="00FD3519">
              <w:rPr>
                <w:rFonts w:ascii="Arial" w:hAnsi="Arial" w:cs="Arial"/>
                <w:sz w:val="18"/>
                <w:szCs w:val="18"/>
              </w:rPr>
              <w:t>по программе.</w:t>
            </w:r>
          </w:p>
        </w:tc>
      </w:tr>
      <w:tr w:rsidR="000D1E1F" w:rsidRPr="00603058" w:rsidTr="006B13B3">
        <w:tc>
          <w:tcPr>
            <w:tcW w:w="10603" w:type="dxa"/>
            <w:gridSpan w:val="2"/>
            <w:vAlign w:val="center"/>
          </w:tcPr>
          <w:p w:rsidR="00112590" w:rsidRDefault="0056623C" w:rsidP="006B13B3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Особенности:</w:t>
            </w:r>
          </w:p>
          <w:p w:rsidR="00603058" w:rsidRDefault="00603058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4A1D81" w:rsidRDefault="00603058" w:rsidP="006B13B3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Как добраться до Калининград</w:t>
            </w:r>
            <w:r w:rsidR="00E9647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а, все особенности направления </w:t>
            </w:r>
            <w:r w:rsidRPr="004A1D8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смотрите в памятке туриста, приложенной к туру ниже.</w:t>
            </w:r>
          </w:p>
          <w:p w:rsidR="00112590" w:rsidRPr="004A1D81" w:rsidRDefault="00112590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Граждане ЛНР, ДНР, Запорожской и Херсонской областей, при отсутствии паспорта гражданина РФ, должны предъявить при заселении паспорта ЛНР, ДНР, Запорожской, Херсонской областей или Украины 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ОБЯЗАТЕЛЬНО (!)</w:t>
            </w: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 иметь на руках миграционную карту. При отсутствии соответствующих документов, служба приема и размещения вправе отказать гостю в заселении.</w:t>
            </w:r>
          </w:p>
          <w:p w:rsidR="00FD3519" w:rsidRPr="004A1D81" w:rsidRDefault="00FD3519" w:rsidP="00FD351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A1122" w:rsidRDefault="005A1122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A1D81">
              <w:rPr>
                <w:rFonts w:ascii="Arial" w:hAnsi="Arial" w:cs="Arial"/>
                <w:b/>
                <w:sz w:val="18"/>
                <w:szCs w:val="18"/>
              </w:rPr>
              <w:t xml:space="preserve">При сопровождении несовершеннолетних туристов третьими лицами (т. е. лицами, не являющимися родителями или законными представителями) необходимо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 w:rsidRPr="004A1D81">
              <w:rPr>
                <w:rFonts w:ascii="Arial" w:hAnsi="Arial" w:cs="Arial"/>
                <w:b/>
                <w:color w:val="FF0000"/>
                <w:sz w:val="18"/>
                <w:szCs w:val="18"/>
              </w:rPr>
              <w:t>(ПОСТАНОВЛЕНИЕ ПРАВИТЕЛЬСТВА 519).</w:t>
            </w:r>
          </w:p>
          <w:p w:rsidR="00FD3519" w:rsidRPr="005A1122" w:rsidRDefault="00FD3519" w:rsidP="00FD35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оплаты:</w:t>
            </w:r>
          </w:p>
          <w:p w:rsidR="0056623C" w:rsidRPr="00E9647F" w:rsidRDefault="00CE214F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30% - в течение </w:t>
            </w:r>
            <w:r w:rsidR="0056623C"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3-х банковских дней с момента подтверждения;</w:t>
            </w:r>
          </w:p>
          <w:p w:rsidR="0056623C" w:rsidRPr="00E9647F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100% - за две недели до заезда;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Pr="0056623C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56623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Условия аннуляции:</w:t>
            </w:r>
          </w:p>
          <w:p w:rsidR="0056623C" w:rsidRPr="00E9647F" w:rsidRDefault="0056623C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При отмене бронирования удерживаются </w:t>
            </w:r>
            <w:proofErr w:type="spellStart"/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фпз</w:t>
            </w:r>
            <w:proofErr w:type="spellEnd"/>
            <w:r w:rsidRPr="00E9647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оператора.</w:t>
            </w:r>
          </w:p>
          <w:p w:rsidR="00FD3519" w:rsidRPr="0056623C" w:rsidRDefault="00FD3519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56623C" w:rsidRDefault="00861D23" w:rsidP="0056623C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На праздничные заезды </w:t>
            </w:r>
            <w:r w:rsidR="0056623C" w:rsidRPr="0056623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условия аннуляции уточнять при бронировании тура. </w:t>
            </w:r>
          </w:p>
          <w:p w:rsidR="00CE214F" w:rsidRDefault="00CE214F" w:rsidP="00FD3519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3C6928" w:rsidRPr="003C6928" w:rsidRDefault="003C6928" w:rsidP="003C6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Посадка: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при проживании в гостевом доме «Робинзон», в гостевом доме «Вилла Надежда», «Вилла Татьяна», ул. Линейная и отеле «Гламур» посадка осуществляется от гостиницы «Турист» (</w:t>
            </w:r>
            <w:r w:rsidRPr="003C6928">
              <w:rPr>
                <w:rFonts w:ascii="Arial" w:hAnsi="Arial" w:cs="Arial"/>
                <w:color w:val="000000"/>
                <w:sz w:val="18"/>
                <w:szCs w:val="18"/>
              </w:rPr>
              <w:t>ул. А. Невского 53, центральный вход или холл гостиницы</w:t>
            </w:r>
            <w:r w:rsidRPr="003C6928">
              <w:rPr>
                <w:rFonts w:ascii="Arial" w:hAnsi="Arial" w:cs="Arial"/>
                <w:sz w:val="18"/>
                <w:szCs w:val="18"/>
              </w:rPr>
              <w:t>), при проживании в гостинице «Холидей Инн,» отеле «Мартон Палас» посадка осуществляется от гостиницы «Калининград» (Ленинский пр-т, 81).</w:t>
            </w:r>
          </w:p>
          <w:p w:rsidR="003C6928" w:rsidRPr="003C6928" w:rsidRDefault="003C6928" w:rsidP="003C6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6928" w:rsidRDefault="003C6928" w:rsidP="003C692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89833412"/>
            <w:r w:rsidRPr="003C6928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Внимание:</w:t>
            </w:r>
            <w:r w:rsidRPr="003C6928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необходимо соблюдать назначенное место посадки на экскурсии. Обо всех изменениях заранее сообщать 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по телефону 8 909 790 90 40.</w:t>
            </w:r>
          </w:p>
          <w:p w:rsidR="003C6928" w:rsidRPr="003C6928" w:rsidRDefault="003C6928" w:rsidP="003C692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C6928" w:rsidRDefault="003C6928" w:rsidP="003C6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bookmarkStart w:id="1" w:name="_Hlk189833445"/>
            <w:bookmarkEnd w:id="0"/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Важно</w:t>
            </w:r>
            <w:r w:rsidRPr="003C6928">
              <w:rPr>
                <w:rFonts w:ascii="Arial" w:hAnsi="Arial" w:cs="Arial"/>
                <w:sz w:val="18"/>
                <w:szCs w:val="18"/>
              </w:rPr>
              <w:t>: время заселения в гостиницу «Калининград» и гостиницу «Турист» с 15:00.</w:t>
            </w:r>
          </w:p>
          <w:p w:rsidR="003C6928" w:rsidRPr="003C6928" w:rsidRDefault="003C6928" w:rsidP="003C6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bookmarkEnd w:id="1"/>
          <w:p w:rsidR="003C6928" w:rsidRDefault="003C6928" w:rsidP="003C6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Дополнительно оплачивается:</w:t>
            </w:r>
            <w:r w:rsidRPr="003C6928">
              <w:rPr>
                <w:rFonts w:ascii="Arial" w:hAnsi="Arial" w:cs="Arial"/>
                <w:sz w:val="18"/>
                <w:szCs w:val="18"/>
              </w:rPr>
              <w:t xml:space="preserve"> трансфер (аэропорт/жд вокзал – отель 1800/1300 руб.), завтраки в гостинице Калининград 650 руб./чел (шведский стол), Обеды по программе оплачиваются на месте от 500 руб./чел.  Доп. ночи к туру - по основному прайсу. </w:t>
            </w:r>
          </w:p>
          <w:p w:rsidR="003C6928" w:rsidRPr="003C6928" w:rsidRDefault="003C6928" w:rsidP="003C6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6928" w:rsidRDefault="003C6928" w:rsidP="003C6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lastRenderedPageBreak/>
              <w:t>Трансфер не является индивидуальным, может выполняться на микроавтобус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  <w:u w:val="single"/>
                <w:shd w:val="clear" w:color="auto" w:fill="FFFFFF"/>
              </w:rPr>
              <w:t xml:space="preserve">е. </w:t>
            </w:r>
            <w:r w:rsidRPr="003C692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стоимость услуги входит: ожидание в зале прилета 30 минут от заявленного времени прибытия рейса.</w:t>
            </w:r>
            <w:r w:rsidRPr="003C692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Если рейс задерживается, турист должен предупредить об этом туроператора «Янтарная Мозаика» по телефону. </w:t>
            </w:r>
            <w:r w:rsidRPr="003C6928">
              <w:rPr>
                <w:rFonts w:ascii="Arial" w:hAnsi="Arial" w:cs="Arial"/>
                <w:sz w:val="18"/>
                <w:szCs w:val="18"/>
              </w:rPr>
              <w:t>В противном случае водитель вправе уехать из аэропорта.</w:t>
            </w:r>
          </w:p>
          <w:p w:rsidR="003C6928" w:rsidRPr="003C6928" w:rsidRDefault="003C6928" w:rsidP="003C692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6928" w:rsidRPr="003C6928" w:rsidRDefault="003C6928" w:rsidP="003C692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Тел. по трансферу: </w:t>
            </w:r>
            <w:r w:rsidRPr="003C6928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8 905 243 88 22</w:t>
            </w:r>
          </w:p>
          <w:p w:rsidR="003C6928" w:rsidRPr="003C6928" w:rsidRDefault="003C6928" w:rsidP="003C692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6928">
              <w:rPr>
                <w:rFonts w:ascii="Arial" w:hAnsi="Arial" w:cs="Arial"/>
                <w:b/>
                <w:bCs/>
                <w:sz w:val="18"/>
                <w:szCs w:val="18"/>
              </w:rPr>
              <w:t>Тел. горячей линии: 8 (4012) 555 220</w:t>
            </w:r>
          </w:p>
          <w:p w:rsidR="00BB3612" w:rsidRPr="00BB3612" w:rsidRDefault="00BB3612" w:rsidP="00BB3612">
            <w:pPr>
              <w:spacing w:after="0" w:line="240" w:lineRule="auto"/>
              <w:ind w:right="-73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6157A" w:rsidRPr="00E6697E" w:rsidRDefault="0036157A" w:rsidP="00BB361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sz w:val="18"/>
                <w:szCs w:val="18"/>
              </w:rPr>
              <w:t xml:space="preserve">Возможные гостиницы в туре: </w:t>
            </w:r>
          </w:p>
          <w:p w:rsidR="0036157A" w:rsidRPr="00E6697E" w:rsidRDefault="0036157A" w:rsidP="00CE214F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FD39C2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Отель «Робинзон». </w:t>
            </w:r>
            <w:r w:rsidR="009E17A5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Без питания. </w:t>
            </w:r>
            <w:r w:rsidR="00FD39C2" w:rsidRPr="00E6697E">
              <w:rPr>
                <w:rFonts w:ascii="Arial" w:hAnsi="Arial" w:cs="Arial"/>
                <w:sz w:val="18"/>
                <w:szCs w:val="18"/>
              </w:rPr>
              <w:t>Экономный вариант размещения. Район немецких вилл и Верхнего озера</w:t>
            </w:r>
            <w:r w:rsidR="00FD39C2"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 xml:space="preserve">Двухместное размещение –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FD39C2" w:rsidRPr="00FA67D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D39C2" w:rsidRPr="00FA67DE">
              <w:rPr>
                <w:rFonts w:ascii="Arial" w:hAnsi="Arial" w:cs="Arial"/>
                <w:bCs/>
                <w:sz w:val="18"/>
                <w:szCs w:val="18"/>
              </w:rPr>
              <w:t>одноместное размещение в двухместном номере (номер стандарт).</w:t>
            </w:r>
          </w:p>
          <w:p w:rsidR="00FD39C2" w:rsidRPr="00E6697E" w:rsidRDefault="00FD39C2" w:rsidP="00FD39C2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  <w:lang w:val="ru-RU"/>
              </w:rPr>
              <w:t xml:space="preserve"> </w:t>
            </w:r>
            <w:r w:rsidR="00FD39C2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Без питания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 xml:space="preserve">Верхнее озеро, Музей Янтаря.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вуспальная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номер апартамент </w:t>
            </w:r>
            <w:proofErr w:type="spellStart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 двухместном номере</w:t>
            </w:r>
          </w:p>
          <w:p w:rsidR="00FA2B5D" w:rsidRPr="00E6697E" w:rsidRDefault="00FA2B5D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(номер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FA2B5D" w:rsidRPr="00E6697E" w:rsidRDefault="0036157A" w:rsidP="00FA2B5D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>Вилла Гламур. Завтрак шведский стол, входит в стоимость тура.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Верхнее озеро, Парк Юность.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Двухместное размещение</w:t>
            </w:r>
            <w:r w:rsidR="00073C41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-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вуспальная кровать,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о</w:t>
            </w:r>
            <w:r w:rsidR="00FA2B5D" w:rsidRPr="00FA67DE">
              <w:rPr>
                <w:rFonts w:ascii="Arial" w:hAnsi="Arial" w:cs="Arial"/>
                <w:bCs/>
                <w:sz w:val="18"/>
                <w:szCs w:val="18"/>
                <w:lang w:val="ru-RU"/>
              </w:rPr>
              <w:t>дноместное размещение</w:t>
            </w:r>
            <w:r w:rsidR="00FA2B5D" w:rsidRPr="00E6697E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в двухместном </w:t>
            </w:r>
            <w:r w:rsidR="00E6697E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номере (</w:t>
            </w:r>
            <w:r w:rsidR="00FA2B5D" w:rsidRPr="00E6697E">
              <w:rPr>
                <w:rFonts w:ascii="Arial" w:hAnsi="Arial" w:cs="Arial"/>
                <w:sz w:val="18"/>
                <w:szCs w:val="18"/>
                <w:lang w:val="ru-RU"/>
              </w:rPr>
              <w:t>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лла Надежда». Завтрак (накрытие</w:t>
            </w:r>
            <w:r w:rsidR="00FA67D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входит в стоимость тура.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Район немецких вилл и Верхнего озера, до Музея янтаря 10 минут.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- номер стандарт мини.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</w:t>
            </w:r>
            <w:r w:rsidR="007C6D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доп. плату.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A67D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Центр города.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стандарт/студия);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36157A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шведский стол входят в стоимость тура.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Музей Янтаря, Королевские ворота.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стандарт);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36157A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36157A" w:rsidRDefault="0036157A" w:rsidP="00E6697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D5583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4C5D4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4C5D4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4C5D4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73C41" w:rsidRPr="00FA67DE">
              <w:rPr>
                <w:rFonts w:ascii="Arial" w:hAnsi="Arial" w:cs="Arial"/>
                <w:bCs/>
                <w:sz w:val="18"/>
                <w:szCs w:val="18"/>
              </w:rPr>
              <w:t>Двухместное размещение</w:t>
            </w:r>
            <w:r w:rsidR="00073C41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073C41">
              <w:rPr>
                <w:rFonts w:ascii="Arial" w:hAnsi="Arial" w:cs="Arial"/>
                <w:sz w:val="18"/>
                <w:szCs w:val="18"/>
              </w:rPr>
              <w:t>д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 xml:space="preserve">вуспальная кровать, раздельные кровати (номер бизнес); </w:t>
            </w:r>
            <w:r w:rsidR="00FA67DE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="00E6697E" w:rsidRPr="00FA67DE">
              <w:rPr>
                <w:rFonts w:ascii="Arial" w:hAnsi="Arial" w:cs="Arial"/>
                <w:bCs/>
                <w:sz w:val="18"/>
                <w:szCs w:val="18"/>
              </w:rPr>
              <w:t>дноместное размещение</w:t>
            </w:r>
            <w:r w:rsidR="00E6697E" w:rsidRPr="00E669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6697E" w:rsidRPr="00E6697E">
              <w:rPr>
                <w:rFonts w:ascii="Arial" w:hAnsi="Arial" w:cs="Arial"/>
                <w:sz w:val="18"/>
                <w:szCs w:val="18"/>
              </w:rPr>
              <w:t>– одноместный стандарт (номер стандарт).</w:t>
            </w:r>
          </w:p>
          <w:p w:rsidR="0056623C" w:rsidRPr="00E6697E" w:rsidRDefault="0056623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val="single"/>
              </w:rPr>
              <w:t>Возможно 3-х местное размещение в гостиницах (стоимость на 1 чел.):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«Робинзон». Завтраки оплачиваются на месте.</w:t>
            </w:r>
          </w:p>
          <w:p w:rsidR="006E648A" w:rsidRPr="00E6697E" w:rsidRDefault="00FD39C2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диван (номер комфорт)</w:t>
            </w:r>
            <w:r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B70AA" w:rsidRP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23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A9354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Гостевой дом «Вилла Татьяна», ул. Линейная.</w:t>
            </w:r>
            <w:r w:rsidRPr="00E6697E">
              <w:rPr>
                <w:rFonts w:ascii="Arial" w:hAnsi="Arial" w:cs="Arial"/>
              </w:rPr>
              <w:t xml:space="preserve"> </w:t>
            </w:r>
            <w:r w:rsidR="00FA2B5D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Без питания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диван (улучшенный апартамент </w:t>
            </w:r>
            <w:proofErr w:type="spellStart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Студио</w:t>
            </w:r>
            <w:proofErr w:type="spellEnd"/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– </w:t>
            </w:r>
            <w:r w:rsidR="00FB70AA" w:rsidRP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25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E27FCC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Вилла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Гламур.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Завтрак шведский стол, 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входит в стоимость тура.</w:t>
            </w:r>
          </w:p>
          <w:p w:rsidR="006E648A" w:rsidRPr="00E6697E" w:rsidRDefault="00FA2B5D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– </w:t>
            </w:r>
            <w:r w:rsidR="00FB70AA" w:rsidRP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31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:rsidR="00603058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Гостевой дом «Вилла Надежда». Завтрак </w:t>
            </w:r>
            <w:r w:rsidR="00E6697E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(накрытие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входит в стоимость тура. 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 </w:t>
            </w:r>
            <w:r w:rsid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– </w:t>
            </w:r>
            <w:r w:rsidR="00FB70AA" w:rsidRP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35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«Калининград***». Завтраки </w:t>
            </w:r>
            <w:r w:rsidR="007C6D4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за доп. плату.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кровать, раздельные кровати + диван (номер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студия)</w:t>
            </w:r>
            <w:r w:rsidR="00FA67DE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–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FB70AA" w:rsidRP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46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9E17A5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Гостиница «Турист***». Завтраки </w:t>
            </w:r>
            <w:r w:rsidR="00BD129C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шведский стол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входят в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стоимость тура.</w:t>
            </w:r>
            <w:r w:rsidR="00603058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6E648A" w:rsidRPr="00E6697E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Двуспальная </w:t>
            </w:r>
            <w:r w:rsidR="00FA67DE" w:rsidRPr="00E6697E">
              <w:rPr>
                <w:rFonts w:ascii="Arial" w:hAnsi="Arial" w:cs="Arial"/>
                <w:sz w:val="18"/>
                <w:szCs w:val="18"/>
                <w:lang w:val="ru-RU"/>
              </w:rPr>
              <w:t>кровать, раздельные</w:t>
            </w: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 xml:space="preserve"> кровати + евро-раскладушка (номер стандарт)</w:t>
            </w:r>
            <w:r w:rsidR="00073C41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 xml:space="preserve">– </w:t>
            </w:r>
            <w:r w:rsidR="00FB70AA" w:rsidRP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40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6E648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 руб./чел.</w:t>
            </w:r>
          </w:p>
          <w:p w:rsidR="006E648A" w:rsidRPr="00E6697E" w:rsidRDefault="006E648A" w:rsidP="00E6697E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E6697E" w:rsidRPr="00E6697E" w:rsidRDefault="0036157A" w:rsidP="00E6697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Отель «Мартон Палас</w:t>
            </w:r>
            <w:r w:rsidR="0012163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****</w:t>
            </w:r>
            <w:r w:rsidR="006E648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». </w:t>
            </w:r>
            <w:r w:rsidRPr="00FA67DE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Завтраки входят в стоимость тура </w:t>
            </w:r>
            <w:r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(шведский стол)</w:t>
            </w:r>
            <w:r w:rsidR="00E6697E" w:rsidRPr="00FA67DE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.</w:t>
            </w:r>
          </w:p>
          <w:p w:rsidR="003E7DF7" w:rsidRDefault="00E6697E" w:rsidP="00E6697E">
            <w:pPr>
              <w:pStyle w:val="a6"/>
              <w:shd w:val="clear" w:color="auto" w:fill="FFFFFF"/>
              <w:snapToGrid w:val="0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</w:pPr>
            <w:r w:rsidRPr="00E6697E">
              <w:rPr>
                <w:rFonts w:ascii="Arial" w:hAnsi="Arial" w:cs="Arial"/>
                <w:sz w:val="18"/>
                <w:szCs w:val="18"/>
                <w:lang w:val="ru-RU"/>
              </w:rPr>
              <w:t>Двуспальная кровать, раздельные кровати + евро-раскладушка (номер бизнес)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FB70AA" w:rsidRPr="00FB70AA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36</w:t>
            </w:r>
            <w:bookmarkStart w:id="2" w:name="_GoBack"/>
            <w:bookmarkEnd w:id="2"/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 </w:t>
            </w:r>
            <w:r w:rsidR="00A9354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00</w:t>
            </w:r>
            <w:r w:rsidR="0036157A" w:rsidRPr="00E6697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36157A" w:rsidRPr="00E6697E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ru-RU"/>
              </w:rPr>
              <w:t>руб./чел.</w:t>
            </w:r>
          </w:p>
          <w:p w:rsidR="00073C41" w:rsidRPr="00073C41" w:rsidRDefault="00073C41" w:rsidP="00DA7546">
            <w:pPr>
              <w:pStyle w:val="a6"/>
              <w:shd w:val="clear" w:color="auto" w:fill="FFFFFF"/>
              <w:snapToGrid w:val="0"/>
              <w:rPr>
                <w:rFonts w:ascii="Comic Sans MS" w:hAnsi="Comic Sans MS" w:cs="Comic Sans MS"/>
                <w:sz w:val="18"/>
                <w:szCs w:val="18"/>
                <w:lang w:val="ru-RU"/>
              </w:rPr>
            </w:pPr>
          </w:p>
        </w:tc>
      </w:tr>
    </w:tbl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0D1E1F" w:rsidRDefault="000D1E1F" w:rsidP="000D1E1F"/>
    <w:p w:rsidR="00E061E5" w:rsidRPr="000D1E1F" w:rsidRDefault="00E061E5" w:rsidP="000D1E1F"/>
    <w:sectPr w:rsidR="00E061E5" w:rsidRPr="000D1E1F" w:rsidSect="00FD448B">
      <w:pgSz w:w="11906" w:h="16838"/>
      <w:pgMar w:top="680" w:right="851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1F"/>
    <w:rsid w:val="00006E3B"/>
    <w:rsid w:val="00054A5D"/>
    <w:rsid w:val="00073C41"/>
    <w:rsid w:val="000D1E1F"/>
    <w:rsid w:val="000E68F0"/>
    <w:rsid w:val="00112590"/>
    <w:rsid w:val="00121639"/>
    <w:rsid w:val="00131282"/>
    <w:rsid w:val="002550D7"/>
    <w:rsid w:val="00285B47"/>
    <w:rsid w:val="0036157A"/>
    <w:rsid w:val="00383A9F"/>
    <w:rsid w:val="003C6928"/>
    <w:rsid w:val="003D64F7"/>
    <w:rsid w:val="003E2FE5"/>
    <w:rsid w:val="003E7DF7"/>
    <w:rsid w:val="00412D04"/>
    <w:rsid w:val="0042018D"/>
    <w:rsid w:val="00420AE3"/>
    <w:rsid w:val="00497498"/>
    <w:rsid w:val="004A1D81"/>
    <w:rsid w:val="004C5D4B"/>
    <w:rsid w:val="004C6C69"/>
    <w:rsid w:val="00522596"/>
    <w:rsid w:val="00543F75"/>
    <w:rsid w:val="0056623C"/>
    <w:rsid w:val="005A1122"/>
    <w:rsid w:val="005A6495"/>
    <w:rsid w:val="006016E3"/>
    <w:rsid w:val="00603058"/>
    <w:rsid w:val="006E648A"/>
    <w:rsid w:val="00774844"/>
    <w:rsid w:val="0078619F"/>
    <w:rsid w:val="007B436C"/>
    <w:rsid w:val="007C6D40"/>
    <w:rsid w:val="00861D23"/>
    <w:rsid w:val="008E072F"/>
    <w:rsid w:val="008E2CED"/>
    <w:rsid w:val="008F2889"/>
    <w:rsid w:val="009E17A5"/>
    <w:rsid w:val="00A73ECE"/>
    <w:rsid w:val="00A9354D"/>
    <w:rsid w:val="00B21F5C"/>
    <w:rsid w:val="00B57B80"/>
    <w:rsid w:val="00B94EB5"/>
    <w:rsid w:val="00BB3612"/>
    <w:rsid w:val="00BD129C"/>
    <w:rsid w:val="00CC6D66"/>
    <w:rsid w:val="00CE214F"/>
    <w:rsid w:val="00D5583A"/>
    <w:rsid w:val="00D67049"/>
    <w:rsid w:val="00DA7546"/>
    <w:rsid w:val="00DB052D"/>
    <w:rsid w:val="00DB753A"/>
    <w:rsid w:val="00DD7200"/>
    <w:rsid w:val="00DF0890"/>
    <w:rsid w:val="00E05701"/>
    <w:rsid w:val="00E061E5"/>
    <w:rsid w:val="00E20AE3"/>
    <w:rsid w:val="00E2625B"/>
    <w:rsid w:val="00E27FCC"/>
    <w:rsid w:val="00E6697E"/>
    <w:rsid w:val="00E9647F"/>
    <w:rsid w:val="00EB186C"/>
    <w:rsid w:val="00FA2B5D"/>
    <w:rsid w:val="00FA67DE"/>
    <w:rsid w:val="00FB0476"/>
    <w:rsid w:val="00FB70AA"/>
    <w:rsid w:val="00FD3519"/>
    <w:rsid w:val="00FD39C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8A76-20A4-403D-88E8-38D7F8AE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0D1E1F"/>
    <w:pPr>
      <w:autoSpaceDN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Кирилл_Основной_Питер"/>
    <w:basedOn w:val="a"/>
    <w:rsid w:val="000D1E1F"/>
    <w:pPr>
      <w:widowControl w:val="0"/>
      <w:suppressAutoHyphens/>
      <w:spacing w:after="0" w:line="240" w:lineRule="auto"/>
      <w:jc w:val="both"/>
    </w:pPr>
    <w:rPr>
      <w:rFonts w:ascii="Garamond" w:eastAsia="Lucida Sans Unicode" w:hAnsi="Garamond" w:cs="Garamond"/>
      <w:color w:val="000000"/>
      <w:kern w:val="1"/>
      <w:sz w:val="20"/>
      <w:szCs w:val="20"/>
      <w:lang w:eastAsia="zh-CN" w:bidi="hi-IN"/>
    </w:rPr>
  </w:style>
  <w:style w:type="character" w:styleId="a4">
    <w:name w:val="Strong"/>
    <w:basedOn w:val="a0"/>
    <w:qFormat/>
    <w:rsid w:val="00112590"/>
    <w:rPr>
      <w:b/>
      <w:bCs/>
    </w:rPr>
  </w:style>
  <w:style w:type="character" w:styleId="a5">
    <w:name w:val="Emphasis"/>
    <w:qFormat/>
    <w:rsid w:val="00285B47"/>
    <w:rPr>
      <w:i/>
      <w:iCs/>
    </w:rPr>
  </w:style>
  <w:style w:type="paragraph" w:customStyle="1" w:styleId="a6">
    <w:name w:val="Содержимое таблицы"/>
    <w:basedOn w:val="a"/>
    <w:rsid w:val="00285B4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paragraph" w:styleId="a7">
    <w:name w:val="Normal (Web)"/>
    <w:basedOn w:val="a"/>
    <w:link w:val="a8"/>
    <w:rsid w:val="00285B47"/>
    <w:pPr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8">
    <w:name w:val="Обычный (веб) Знак"/>
    <w:link w:val="a7"/>
    <w:rsid w:val="00285B4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7">
    <w:name w:val="Основной шрифт абзаца7"/>
    <w:rsid w:val="00285B47"/>
  </w:style>
  <w:style w:type="character" w:customStyle="1" w:styleId="4">
    <w:name w:val="Основной шрифт абзаца4"/>
    <w:rsid w:val="00FD39C2"/>
  </w:style>
  <w:style w:type="character" w:styleId="a9">
    <w:name w:val="Hyperlink"/>
    <w:rsid w:val="00383A9F"/>
    <w:rPr>
      <w:color w:val="000080"/>
      <w:u w:val="single"/>
    </w:rPr>
  </w:style>
  <w:style w:type="paragraph" w:styleId="aa">
    <w:name w:val="Body Text"/>
    <w:basedOn w:val="a"/>
    <w:link w:val="ab"/>
    <w:rsid w:val="00383A9F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383A9F"/>
    <w:rPr>
      <w:rFonts w:ascii="Times New Roman" w:eastAsia="Lucida Sans Unicode" w:hAnsi="Times New Roman" w:cs="Times New Roman"/>
      <w:kern w:val="1"/>
      <w:sz w:val="24"/>
      <w:szCs w:val="24"/>
      <w:lang w:val="en-US" w:eastAsia="ar-SA"/>
    </w:rPr>
  </w:style>
  <w:style w:type="character" w:customStyle="1" w:styleId="ac">
    <w:name w:val="Обычный (Интернет) Знак"/>
    <w:rsid w:val="00383A9F"/>
    <w:rPr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383A9F"/>
  </w:style>
  <w:style w:type="character" w:customStyle="1" w:styleId="WW8Num1z2">
    <w:name w:val="WW8Num1z2"/>
    <w:rsid w:val="003C6928"/>
    <w:rPr>
      <w:rFonts w:ascii="Wingdings" w:hAnsi="Wingdings" w:cs="Wingdings" w:hint="default"/>
    </w:rPr>
  </w:style>
  <w:style w:type="character" w:customStyle="1" w:styleId="s5">
    <w:name w:val="s5"/>
    <w:rsid w:val="003C6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3064</Words>
  <Characters>17467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Шуртакова Ольга Александровна</cp:lastModifiedBy>
  <cp:revision>31</cp:revision>
  <dcterms:created xsi:type="dcterms:W3CDTF">2024-03-28T09:00:00Z</dcterms:created>
  <dcterms:modified xsi:type="dcterms:W3CDTF">2025-04-09T12:08:00Z</dcterms:modified>
</cp:coreProperties>
</file>